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DDEF5" w14:textId="6C9DDA4B" w:rsidR="007441BF" w:rsidRPr="00E97BC9" w:rsidRDefault="007441BF" w:rsidP="007441BF">
      <w:pPr>
        <w:pStyle w:val="Heading1"/>
        <w:spacing w:before="64" w:line="322" w:lineRule="exact"/>
        <w:ind w:right="620"/>
        <w:jc w:val="center"/>
        <w:rPr>
          <w:rFonts w:cs="Times New Roman"/>
        </w:rPr>
      </w:pPr>
      <w:r w:rsidRPr="00E97BC9">
        <w:t>Agency</w:t>
      </w:r>
      <w:r w:rsidRPr="00E97BC9">
        <w:rPr>
          <w:spacing w:val="-12"/>
        </w:rPr>
        <w:t xml:space="preserve"> </w:t>
      </w:r>
      <w:r w:rsidRPr="00E97BC9">
        <w:t>Delegated</w:t>
      </w:r>
      <w:r w:rsidRPr="00E97BC9">
        <w:rPr>
          <w:spacing w:val="-12"/>
        </w:rPr>
        <w:t xml:space="preserve"> </w:t>
      </w:r>
      <w:r w:rsidRPr="00E97BC9">
        <w:t>Approval</w:t>
      </w:r>
      <w:r w:rsidRPr="00E97BC9">
        <w:rPr>
          <w:spacing w:val="-11"/>
        </w:rPr>
        <w:t xml:space="preserve"> </w:t>
      </w:r>
      <w:r w:rsidR="00916953">
        <w:rPr>
          <w:spacing w:val="-11"/>
        </w:rPr>
        <w:t xml:space="preserve">and Award </w:t>
      </w:r>
      <w:r w:rsidRPr="00E97BC9">
        <w:t>Authority</w:t>
      </w:r>
      <w:r w:rsidRPr="00E97BC9">
        <w:rPr>
          <w:spacing w:val="-12"/>
        </w:rPr>
        <w:t xml:space="preserve"> </w:t>
      </w:r>
      <w:r w:rsidRPr="00E97BC9">
        <w:t>f</w:t>
      </w:r>
      <w:r w:rsidRPr="00E97BC9">
        <w:rPr>
          <w:spacing w:val="-1"/>
        </w:rPr>
        <w:t>o</w:t>
      </w:r>
      <w:r w:rsidRPr="00E97BC9">
        <w:t>r</w:t>
      </w:r>
      <w:r w:rsidRPr="00E97BC9">
        <w:rPr>
          <w:spacing w:val="-12"/>
        </w:rPr>
        <w:t xml:space="preserve"> </w:t>
      </w:r>
      <w:r w:rsidRPr="00E97BC9">
        <w:t xml:space="preserve">Procurements </w:t>
      </w:r>
      <w:r w:rsidRPr="00E97BC9">
        <w:rPr>
          <w:rFonts w:cs="Times New Roman"/>
        </w:rPr>
        <w:t>from the Department of General Services Office of State Procurement (</w:t>
      </w:r>
      <w:r w:rsidR="004E7FD0">
        <w:rPr>
          <w:rFonts w:cs="Times New Roman"/>
        </w:rPr>
        <w:t xml:space="preserve">DGS </w:t>
      </w:r>
      <w:r w:rsidRPr="00E97BC9">
        <w:rPr>
          <w:rFonts w:cs="Times New Roman"/>
        </w:rPr>
        <w:t>OSP)</w:t>
      </w:r>
    </w:p>
    <w:p w14:paraId="7F9F332B" w14:textId="77777777" w:rsidR="007441BF" w:rsidRDefault="007441BF" w:rsidP="007441BF">
      <w:pPr>
        <w:pStyle w:val="Heading1"/>
        <w:spacing w:before="64" w:line="322" w:lineRule="exact"/>
        <w:ind w:right="620"/>
        <w:jc w:val="center"/>
        <w:rPr>
          <w:rFonts w:cs="Times New Roman"/>
          <w:sz w:val="24"/>
        </w:rPr>
      </w:pPr>
    </w:p>
    <w:p w14:paraId="197AF47B" w14:textId="7B3811E7" w:rsidR="007441BF" w:rsidRDefault="007441BF" w:rsidP="007441BF">
      <w:pPr>
        <w:pStyle w:val="NormalWeb"/>
        <w:spacing w:before="0" w:beforeAutospacing="0" w:after="0" w:afterAutospacing="0"/>
      </w:pPr>
      <w:r w:rsidRPr="001A0B5E">
        <w:t>In accordance with State Finance &amp; Procurement</w:t>
      </w:r>
      <w:r w:rsidR="00B22B12">
        <w:t xml:space="preserve"> (SFP)</w:t>
      </w:r>
      <w:r w:rsidRPr="001A0B5E">
        <w:t xml:space="preserve"> §12-107(b)(2)</w:t>
      </w:r>
      <w:r>
        <w:t>,</w:t>
      </w:r>
      <w:r w:rsidRPr="001A0B5E">
        <w:t xml:space="preserve"> the Department of General Services</w:t>
      </w:r>
      <w:r>
        <w:t xml:space="preserve"> (DGS)</w:t>
      </w:r>
      <w:r w:rsidRPr="001A0B5E">
        <w:t>, subject to the authority of the B</w:t>
      </w:r>
      <w:r>
        <w:t>oard of Public Works (B</w:t>
      </w:r>
      <w:r w:rsidRPr="001A0B5E">
        <w:t>PW</w:t>
      </w:r>
      <w:r>
        <w:t>)</w:t>
      </w:r>
      <w:r w:rsidRPr="001A0B5E">
        <w:t xml:space="preserve">, controls the procurement of leases of real property, supplies, services, construction and construction-related services including those for State correctional facilities, architectural and engineering services, leases of motor vehicles, </w:t>
      </w:r>
      <w:r w:rsidR="005F25B2">
        <w:t xml:space="preserve">and </w:t>
      </w:r>
      <w:r w:rsidRPr="001A0B5E">
        <w:t xml:space="preserve">information technology.  </w:t>
      </w:r>
      <w:r>
        <w:t>Additionally, i</w:t>
      </w:r>
      <w:r w:rsidRPr="00B93A18">
        <w:t>n accordance with S</w:t>
      </w:r>
      <w:r w:rsidR="004A2E26">
        <w:t>FP</w:t>
      </w:r>
      <w:r w:rsidRPr="00B93A18">
        <w:t xml:space="preserve"> §</w:t>
      </w:r>
      <w:r w:rsidR="003C3284">
        <w:t>12-107(b)(2)(ii)</w:t>
      </w:r>
      <w:r>
        <w:t>, the Secretary of the DGS or the</w:t>
      </w:r>
      <w:r w:rsidRPr="00B93A18">
        <w:t xml:space="preserve"> </w:t>
      </w:r>
      <w:r>
        <w:t xml:space="preserve">Chief </w:t>
      </w:r>
      <w:r w:rsidRPr="00B93A18">
        <w:t xml:space="preserve">Procurement </w:t>
      </w:r>
      <w:r>
        <w:t xml:space="preserve">Officer </w:t>
      </w:r>
      <w:r w:rsidRPr="00B93A18">
        <w:t>(</w:t>
      </w:r>
      <w:r>
        <w:t>CP</w:t>
      </w:r>
      <w:r w:rsidRPr="00B93A18">
        <w:t>O) may grant delegated authority to individual agency Procurement Officers to conduct agency specific procurements.</w:t>
      </w:r>
    </w:p>
    <w:p w14:paraId="1EA96A96" w14:textId="77777777" w:rsidR="004C71F7" w:rsidRDefault="004C71F7" w:rsidP="004C71F7">
      <w:pPr>
        <w:pStyle w:val="NormalWeb"/>
        <w:spacing w:before="0" w:beforeAutospacing="0" w:after="0" w:afterAutospacing="0"/>
        <w:jc w:val="center"/>
        <w:rPr>
          <w:b/>
          <w:iCs/>
          <w:color w:val="000000"/>
        </w:rPr>
      </w:pPr>
    </w:p>
    <w:p w14:paraId="01F9DE87" w14:textId="700B445A" w:rsidR="004C71F7" w:rsidRPr="00E56E63" w:rsidRDefault="004C71F7" w:rsidP="004C71F7">
      <w:pPr>
        <w:pStyle w:val="NormalWeb"/>
        <w:spacing w:before="0" w:beforeAutospacing="0" w:after="0" w:afterAutospacing="0"/>
        <w:jc w:val="center"/>
        <w:rPr>
          <w:b/>
          <w:i/>
          <w:iCs/>
          <w:color w:val="000000"/>
          <w:sz w:val="22"/>
        </w:rPr>
      </w:pPr>
      <w:r w:rsidRPr="00E56E63">
        <w:rPr>
          <w:b/>
          <w:i/>
          <w:iCs/>
          <w:color w:val="000000"/>
          <w:sz w:val="22"/>
        </w:rPr>
        <w:t>This General Delegation Authority remains in effect unless or until otherwise rescinded by the</w:t>
      </w:r>
      <w:r w:rsidR="00E56E63" w:rsidRPr="00E56E63">
        <w:rPr>
          <w:b/>
          <w:i/>
          <w:iCs/>
          <w:color w:val="000000"/>
          <w:sz w:val="22"/>
        </w:rPr>
        <w:t xml:space="preserve"> Secretary or</w:t>
      </w:r>
      <w:r w:rsidRPr="00E56E63">
        <w:rPr>
          <w:b/>
          <w:i/>
          <w:iCs/>
          <w:color w:val="000000"/>
          <w:sz w:val="22"/>
        </w:rPr>
        <w:t xml:space="preserve"> CPO.</w:t>
      </w:r>
    </w:p>
    <w:p w14:paraId="1D01CFE7" w14:textId="77777777" w:rsidR="007441BF" w:rsidRPr="00E56E63" w:rsidRDefault="007441BF" w:rsidP="007441BF">
      <w:pPr>
        <w:pStyle w:val="NormalWeb"/>
        <w:spacing w:before="0" w:beforeAutospacing="0" w:after="0" w:afterAutospacing="0"/>
        <w:jc w:val="center"/>
        <w:rPr>
          <w:sz w:val="20"/>
        </w:rPr>
      </w:pPr>
    </w:p>
    <w:p w14:paraId="10DE2DDB" w14:textId="77777777" w:rsidR="007441BF" w:rsidRPr="0050310F" w:rsidRDefault="007441BF" w:rsidP="007441BF">
      <w:pPr>
        <w:pStyle w:val="Heading1"/>
        <w:spacing w:before="64" w:line="322" w:lineRule="exact"/>
        <w:ind w:right="620"/>
        <w:rPr>
          <w:rFonts w:cs="Times New Roman"/>
          <w:sz w:val="24"/>
        </w:rPr>
      </w:pPr>
    </w:p>
    <w:p w14:paraId="3691DCC3" w14:textId="77777777" w:rsidR="007441BF" w:rsidRPr="00916953" w:rsidRDefault="007441BF" w:rsidP="007441BF">
      <w:pPr>
        <w:pStyle w:val="Heading2"/>
        <w:ind w:left="3366"/>
        <w:rPr>
          <w:rFonts w:cs="Times New Roman"/>
          <w:szCs w:val="20"/>
        </w:rPr>
      </w:pPr>
      <w:r w:rsidRPr="00916953">
        <w:rPr>
          <w:rFonts w:cs="Times New Roman"/>
          <w:noProof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BE7BFCA" wp14:editId="24B576C3">
                <wp:simplePos x="0" y="0"/>
                <wp:positionH relativeFrom="page">
                  <wp:posOffset>438150</wp:posOffset>
                </wp:positionH>
                <wp:positionV relativeFrom="paragraph">
                  <wp:posOffset>-82550</wp:posOffset>
                </wp:positionV>
                <wp:extent cx="6896100" cy="1270"/>
                <wp:effectExtent l="19050" t="15875" r="19050" b="1143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0" y="-130"/>
                          <a:chExt cx="10860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690" y="-130"/>
                            <a:ext cx="10860" cy="2"/>
                          </a:xfrm>
                          <a:custGeom>
                            <a:avLst/>
                            <a:gdLst>
                              <a:gd name="T0" fmla="+- 0 690 690"/>
                              <a:gd name="T1" fmla="*/ T0 w 10860"/>
                              <a:gd name="T2" fmla="+- 0 11550 690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1AB4798" id="Group 10" o:spid="_x0000_s1026" style="position:absolute;margin-left:34.5pt;margin-top:-6.5pt;width:543pt;height:.1pt;z-index:-251657216;mso-position-horizontal-relative:page" coordorigin="690,-130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">
                <v:shape id="Freeform 11" o:spid="_x0000_s1027" style="position:absolute;left:690;top:-130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" path="m,l10860,e" filled="f" strokeweight="1.6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 w:rsidRPr="00916953">
        <w:rPr>
          <w:rFonts w:cs="Times New Roman"/>
          <w:szCs w:val="20"/>
        </w:rPr>
        <w:t>Intergover</w:t>
      </w:r>
      <w:r w:rsidRPr="00916953">
        <w:rPr>
          <w:rFonts w:cs="Times New Roman"/>
          <w:spacing w:val="-2"/>
          <w:szCs w:val="20"/>
        </w:rPr>
        <w:t>n</w:t>
      </w:r>
      <w:r w:rsidRPr="00916953">
        <w:rPr>
          <w:rFonts w:cs="Times New Roman"/>
          <w:szCs w:val="20"/>
        </w:rPr>
        <w:t>mental Co</w:t>
      </w:r>
      <w:r w:rsidRPr="00916953">
        <w:rPr>
          <w:rFonts w:cs="Times New Roman"/>
          <w:spacing w:val="-2"/>
          <w:szCs w:val="20"/>
        </w:rPr>
        <w:t>o</w:t>
      </w:r>
      <w:r w:rsidRPr="00916953">
        <w:rPr>
          <w:rFonts w:cs="Times New Roman"/>
          <w:szCs w:val="20"/>
        </w:rPr>
        <w:t>perative Pu</w:t>
      </w:r>
      <w:r w:rsidRPr="00916953">
        <w:rPr>
          <w:rFonts w:cs="Times New Roman"/>
          <w:spacing w:val="-1"/>
          <w:szCs w:val="20"/>
        </w:rPr>
        <w:t>r</w:t>
      </w:r>
      <w:r w:rsidRPr="00916953">
        <w:rPr>
          <w:rFonts w:cs="Times New Roman"/>
          <w:szCs w:val="20"/>
        </w:rPr>
        <w:t>chasing</w:t>
      </w:r>
    </w:p>
    <w:p w14:paraId="14CEF325" w14:textId="77777777" w:rsidR="007441BF" w:rsidRPr="00916953" w:rsidRDefault="007441BF" w:rsidP="007441BF">
      <w:pPr>
        <w:pStyle w:val="Heading2"/>
        <w:ind w:left="3366"/>
        <w:rPr>
          <w:rFonts w:cs="Times New Roman"/>
          <w:b w:val="0"/>
          <w:bCs w:val="0"/>
          <w:i w:val="0"/>
          <w:szCs w:val="20"/>
        </w:rPr>
      </w:pPr>
    </w:p>
    <w:p w14:paraId="232F8FD6" w14:textId="77777777" w:rsidR="004A63BA" w:rsidRPr="004A63BA" w:rsidRDefault="004A63BA" w:rsidP="004A63BA">
      <w:pPr>
        <w:pStyle w:val="BodyText"/>
        <w:rPr>
          <w:rFonts w:cs="Times New Roman"/>
          <w:szCs w:val="20"/>
        </w:rPr>
      </w:pPr>
      <w:r w:rsidRPr="004A63BA">
        <w:rPr>
          <w:rFonts w:cs="Times New Roman"/>
          <w:szCs w:val="20"/>
        </w:rPr>
        <w:t>Other than primary procurement units, there</w:t>
      </w:r>
      <w:r w:rsidRPr="004A63BA">
        <w:rPr>
          <w:rFonts w:cs="Times New Roman"/>
          <w:spacing w:val="-1"/>
          <w:szCs w:val="20"/>
        </w:rPr>
        <w:t xml:space="preserve"> </w:t>
      </w:r>
      <w:r w:rsidRPr="004A63BA">
        <w:rPr>
          <w:rFonts w:cs="Times New Roman"/>
          <w:szCs w:val="20"/>
        </w:rPr>
        <w:t>is</w:t>
      </w:r>
      <w:r w:rsidRPr="004A63BA">
        <w:rPr>
          <w:rFonts w:cs="Times New Roman"/>
          <w:spacing w:val="-1"/>
          <w:szCs w:val="20"/>
        </w:rPr>
        <w:t xml:space="preserve"> </w:t>
      </w:r>
      <w:r w:rsidRPr="004A63BA">
        <w:rPr>
          <w:rFonts w:cs="Times New Roman"/>
          <w:b/>
          <w:szCs w:val="20"/>
          <w:u w:val="single"/>
        </w:rPr>
        <w:t>no</w:t>
      </w:r>
      <w:r w:rsidRPr="004A63BA">
        <w:rPr>
          <w:rFonts w:cs="Times New Roman"/>
          <w:b/>
          <w:spacing w:val="-1"/>
          <w:szCs w:val="20"/>
          <w:u w:val="single"/>
        </w:rPr>
        <w:t xml:space="preserve"> </w:t>
      </w:r>
      <w:r w:rsidRPr="004A63BA">
        <w:rPr>
          <w:rFonts w:cs="Times New Roman"/>
          <w:b/>
          <w:szCs w:val="20"/>
          <w:u w:val="single"/>
        </w:rPr>
        <w:t>delegation</w:t>
      </w:r>
      <w:r w:rsidRPr="004A63BA">
        <w:rPr>
          <w:rFonts w:cs="Times New Roman"/>
          <w:b/>
          <w:spacing w:val="-1"/>
          <w:szCs w:val="20"/>
          <w:u w:val="single"/>
        </w:rPr>
        <w:t xml:space="preserve"> </w:t>
      </w:r>
      <w:r w:rsidRPr="004A63BA">
        <w:rPr>
          <w:rFonts w:cs="Times New Roman"/>
          <w:b/>
          <w:szCs w:val="20"/>
          <w:u w:val="single"/>
        </w:rPr>
        <w:t>to</w:t>
      </w:r>
      <w:r w:rsidRPr="004A63BA">
        <w:rPr>
          <w:rFonts w:cs="Times New Roman"/>
          <w:b/>
          <w:spacing w:val="-1"/>
          <w:szCs w:val="20"/>
          <w:u w:val="single"/>
        </w:rPr>
        <w:t xml:space="preserve"> </w:t>
      </w:r>
      <w:r w:rsidRPr="004A63BA">
        <w:rPr>
          <w:rFonts w:cs="Times New Roman"/>
          <w:b/>
          <w:szCs w:val="20"/>
          <w:u w:val="single"/>
        </w:rPr>
        <w:t>any</w:t>
      </w:r>
      <w:r w:rsidRPr="004A63BA">
        <w:rPr>
          <w:rFonts w:cs="Times New Roman"/>
          <w:b/>
          <w:spacing w:val="-1"/>
          <w:szCs w:val="20"/>
          <w:u w:val="single"/>
        </w:rPr>
        <w:t xml:space="preserve"> </w:t>
      </w:r>
      <w:r w:rsidRPr="004A63BA">
        <w:rPr>
          <w:rFonts w:cs="Times New Roman"/>
          <w:b/>
          <w:szCs w:val="20"/>
          <w:u w:val="single"/>
        </w:rPr>
        <w:t>agency</w:t>
      </w:r>
      <w:r w:rsidRPr="004A63BA">
        <w:rPr>
          <w:rFonts w:cs="Times New Roman"/>
          <w:b/>
          <w:spacing w:val="-1"/>
          <w:szCs w:val="20"/>
          <w:u w:val="single"/>
        </w:rPr>
        <w:t xml:space="preserve"> </w:t>
      </w:r>
      <w:r w:rsidRPr="004A63BA">
        <w:rPr>
          <w:rFonts w:cs="Times New Roman"/>
          <w:b/>
          <w:szCs w:val="20"/>
          <w:u w:val="single"/>
        </w:rPr>
        <w:t>for</w:t>
      </w:r>
      <w:r w:rsidRPr="004A63BA">
        <w:rPr>
          <w:rFonts w:cs="Times New Roman"/>
          <w:b/>
          <w:spacing w:val="-1"/>
          <w:szCs w:val="20"/>
          <w:u w:val="single"/>
        </w:rPr>
        <w:t xml:space="preserve"> </w:t>
      </w:r>
      <w:r w:rsidRPr="004A63BA">
        <w:rPr>
          <w:rFonts w:cs="Times New Roman"/>
          <w:b/>
          <w:szCs w:val="20"/>
          <w:u w:val="single"/>
        </w:rPr>
        <w:t>Intergo</w:t>
      </w:r>
      <w:r w:rsidRPr="004A63BA">
        <w:rPr>
          <w:rFonts w:cs="Times New Roman"/>
          <w:b/>
          <w:spacing w:val="-1"/>
          <w:szCs w:val="20"/>
          <w:u w:val="single"/>
        </w:rPr>
        <w:t>v</w:t>
      </w:r>
      <w:r w:rsidRPr="004A63BA">
        <w:rPr>
          <w:rFonts w:cs="Times New Roman"/>
          <w:b/>
          <w:szCs w:val="20"/>
          <w:u w:val="single"/>
        </w:rPr>
        <w:t>ern</w:t>
      </w:r>
      <w:r w:rsidRPr="004A63BA">
        <w:rPr>
          <w:rFonts w:cs="Times New Roman"/>
          <w:b/>
          <w:spacing w:val="-2"/>
          <w:szCs w:val="20"/>
          <w:u w:val="single"/>
        </w:rPr>
        <w:t>m</w:t>
      </w:r>
      <w:r w:rsidRPr="004A63BA">
        <w:rPr>
          <w:rFonts w:cs="Times New Roman"/>
          <w:b/>
          <w:szCs w:val="20"/>
          <w:u w:val="single"/>
        </w:rPr>
        <w:t>ental Cooperative Purchasing</w:t>
      </w:r>
      <w:r w:rsidRPr="004A63BA">
        <w:rPr>
          <w:rFonts w:cs="Times New Roman"/>
          <w:szCs w:val="20"/>
        </w:rPr>
        <w:t xml:space="preserve"> without prior approval of the DGS Office of State Procurement (OSP).  For primary procurement units, delegation is capped at the category delegation levels below.</w:t>
      </w:r>
    </w:p>
    <w:p w14:paraId="11D74655" w14:textId="77777777" w:rsidR="007441BF" w:rsidRPr="004A63BA" w:rsidRDefault="007441BF" w:rsidP="007441BF">
      <w:pPr>
        <w:pStyle w:val="BodyText"/>
        <w:rPr>
          <w:rFonts w:cs="Times New Roman"/>
          <w:szCs w:val="20"/>
        </w:rPr>
      </w:pPr>
    </w:p>
    <w:p w14:paraId="0AB1E5C7" w14:textId="77777777" w:rsidR="007441BF" w:rsidRPr="00916953" w:rsidRDefault="007441BF" w:rsidP="007441BF">
      <w:pPr>
        <w:spacing w:line="200" w:lineRule="exact"/>
        <w:rPr>
          <w:rFonts w:ascii="Times New Roman" w:hAnsi="Times New Roman" w:cs="Times New Roman"/>
          <w:sz w:val="24"/>
          <w:szCs w:val="20"/>
        </w:rPr>
      </w:pPr>
    </w:p>
    <w:p w14:paraId="65C8ADED" w14:textId="77777777" w:rsidR="007441BF" w:rsidRPr="00916953" w:rsidRDefault="007441BF" w:rsidP="007441BF">
      <w:pPr>
        <w:pStyle w:val="Heading2"/>
        <w:ind w:left="0"/>
        <w:jc w:val="center"/>
        <w:rPr>
          <w:rFonts w:cs="Times New Roman"/>
          <w:szCs w:val="20"/>
        </w:rPr>
      </w:pPr>
      <w:r w:rsidRPr="00916953">
        <w:rPr>
          <w:rFonts w:cs="Times New Roman"/>
          <w:noProof/>
          <w:szCs w:val="2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099CA2A" wp14:editId="06ED975C">
                <wp:simplePos x="0" y="0"/>
                <wp:positionH relativeFrom="page">
                  <wp:posOffset>438150</wp:posOffset>
                </wp:positionH>
                <wp:positionV relativeFrom="paragraph">
                  <wp:posOffset>-81915</wp:posOffset>
                </wp:positionV>
                <wp:extent cx="6896100" cy="1270"/>
                <wp:effectExtent l="19050" t="11430" r="19050" b="1587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0" y="-129"/>
                          <a:chExt cx="1086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690" y="-129"/>
                            <a:ext cx="10860" cy="2"/>
                          </a:xfrm>
                          <a:custGeom>
                            <a:avLst/>
                            <a:gdLst>
                              <a:gd name="T0" fmla="+- 0 690 690"/>
                              <a:gd name="T1" fmla="*/ T0 w 10860"/>
                              <a:gd name="T2" fmla="+- 0 11550 690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67A62FB" id="Group 8" o:spid="_x0000_s1026" style="position:absolute;margin-left:34.5pt;margin-top:-6.45pt;width:543pt;height:.1pt;z-index:-251656192;mso-position-horizontal-relative:page" coordorigin="690,-129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">
                <v:shape id="Freeform 9" o:spid="_x0000_s1027" style="position:absolute;left:690;top:-129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" path="m,l10860,e" filled="f" strokeweight="1.6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 w:rsidRPr="00916953">
        <w:rPr>
          <w:rFonts w:cs="Times New Roman"/>
          <w:szCs w:val="20"/>
        </w:rPr>
        <w:t>Small</w:t>
      </w:r>
      <w:r w:rsidRPr="00916953">
        <w:rPr>
          <w:rFonts w:cs="Times New Roman"/>
          <w:spacing w:val="-1"/>
          <w:szCs w:val="20"/>
        </w:rPr>
        <w:t xml:space="preserve"> </w:t>
      </w:r>
      <w:r w:rsidRPr="00916953">
        <w:rPr>
          <w:rFonts w:cs="Times New Roman"/>
          <w:szCs w:val="20"/>
        </w:rPr>
        <w:t>Pro</w:t>
      </w:r>
      <w:r w:rsidRPr="00916953">
        <w:rPr>
          <w:rFonts w:cs="Times New Roman"/>
          <w:spacing w:val="-1"/>
          <w:szCs w:val="20"/>
        </w:rPr>
        <w:t>c</w:t>
      </w:r>
      <w:r w:rsidRPr="00916953">
        <w:rPr>
          <w:rFonts w:cs="Times New Roman"/>
          <w:szCs w:val="20"/>
        </w:rPr>
        <w:t>urements</w:t>
      </w:r>
    </w:p>
    <w:p w14:paraId="5EC5447F" w14:textId="77777777" w:rsidR="007441BF" w:rsidRPr="00916953" w:rsidRDefault="007441BF" w:rsidP="007441BF">
      <w:pPr>
        <w:pStyle w:val="Heading2"/>
        <w:ind w:left="0"/>
        <w:jc w:val="center"/>
        <w:rPr>
          <w:rFonts w:cs="Times New Roman"/>
          <w:b w:val="0"/>
          <w:bCs w:val="0"/>
          <w:i w:val="0"/>
          <w:szCs w:val="20"/>
        </w:rPr>
      </w:pPr>
    </w:p>
    <w:p w14:paraId="50E1AF73" w14:textId="1D2B10D2" w:rsidR="007441BF" w:rsidRPr="00916953" w:rsidRDefault="007441BF" w:rsidP="007441BF">
      <w:pPr>
        <w:pStyle w:val="BodyText"/>
        <w:rPr>
          <w:rFonts w:cs="Times New Roman"/>
          <w:szCs w:val="20"/>
        </w:rPr>
      </w:pPr>
      <w:r w:rsidRPr="00916953">
        <w:rPr>
          <w:rFonts w:cs="Times New Roman"/>
          <w:szCs w:val="20"/>
        </w:rPr>
        <w:t xml:space="preserve">DGS OSP has delegated </w:t>
      </w:r>
      <w:r w:rsidR="00676983" w:rsidRPr="00916953">
        <w:rPr>
          <w:rFonts w:cs="Times New Roman"/>
          <w:szCs w:val="20"/>
        </w:rPr>
        <w:t>approval and award</w:t>
      </w:r>
      <w:r w:rsidR="00676983" w:rsidRPr="00916953">
        <w:rPr>
          <w:rFonts w:cs="Times New Roman"/>
          <w:spacing w:val="-1"/>
          <w:szCs w:val="20"/>
        </w:rPr>
        <w:t xml:space="preserve"> </w:t>
      </w:r>
      <w:r w:rsidR="00676983" w:rsidRPr="00916953">
        <w:rPr>
          <w:rFonts w:cs="Times New Roman"/>
          <w:szCs w:val="20"/>
        </w:rPr>
        <w:t>authority</w:t>
      </w:r>
      <w:r w:rsidR="00676983" w:rsidRPr="00916953">
        <w:rPr>
          <w:rFonts w:cs="Times New Roman"/>
          <w:spacing w:val="-1"/>
          <w:szCs w:val="20"/>
        </w:rPr>
        <w:t xml:space="preserve"> </w:t>
      </w:r>
      <w:r w:rsidR="00676983" w:rsidRPr="00EE2CEC">
        <w:rPr>
          <w:rFonts w:cs="Times New Roman"/>
          <w:b/>
          <w:spacing w:val="-1"/>
          <w:szCs w:val="20"/>
        </w:rPr>
        <w:t xml:space="preserve">up to </w:t>
      </w:r>
      <w:r w:rsidRPr="00EE2CEC">
        <w:rPr>
          <w:rFonts w:cs="Times New Roman"/>
          <w:b/>
          <w:szCs w:val="20"/>
        </w:rPr>
        <w:t>$50,000</w:t>
      </w:r>
      <w:r w:rsidR="00B21225" w:rsidRPr="00EE2CEC">
        <w:rPr>
          <w:rFonts w:cs="Times New Roman"/>
          <w:b/>
          <w:szCs w:val="20"/>
        </w:rPr>
        <w:t>*</w:t>
      </w:r>
      <w:r w:rsidRPr="00916953">
        <w:rPr>
          <w:rFonts w:cs="Times New Roman"/>
          <w:spacing w:val="-1"/>
          <w:szCs w:val="20"/>
        </w:rPr>
        <w:t xml:space="preserve"> </w:t>
      </w:r>
      <w:r w:rsidRPr="00916953">
        <w:rPr>
          <w:rFonts w:cs="Times New Roman"/>
          <w:szCs w:val="20"/>
        </w:rPr>
        <w:t>(s</w:t>
      </w:r>
      <w:r w:rsidRPr="00916953">
        <w:rPr>
          <w:rFonts w:cs="Times New Roman"/>
          <w:spacing w:val="-2"/>
          <w:szCs w:val="20"/>
        </w:rPr>
        <w:t>m</w:t>
      </w:r>
      <w:r w:rsidRPr="00916953">
        <w:rPr>
          <w:rFonts w:cs="Times New Roman"/>
          <w:szCs w:val="20"/>
        </w:rPr>
        <w:t>all</w:t>
      </w:r>
      <w:r w:rsidRPr="00916953">
        <w:rPr>
          <w:rFonts w:cs="Times New Roman"/>
          <w:spacing w:val="-1"/>
          <w:szCs w:val="20"/>
        </w:rPr>
        <w:t xml:space="preserve"> </w:t>
      </w:r>
      <w:r w:rsidRPr="00916953">
        <w:rPr>
          <w:rFonts w:cs="Times New Roman"/>
          <w:szCs w:val="20"/>
        </w:rPr>
        <w:t>procure</w:t>
      </w:r>
      <w:r w:rsidRPr="00916953">
        <w:rPr>
          <w:rFonts w:cs="Times New Roman"/>
          <w:spacing w:val="-2"/>
          <w:szCs w:val="20"/>
        </w:rPr>
        <w:t>m</w:t>
      </w:r>
      <w:r w:rsidRPr="00916953">
        <w:rPr>
          <w:rFonts w:cs="Times New Roman"/>
          <w:spacing w:val="1"/>
          <w:szCs w:val="20"/>
        </w:rPr>
        <w:t>e</w:t>
      </w:r>
      <w:r w:rsidRPr="00916953">
        <w:rPr>
          <w:rFonts w:cs="Times New Roman"/>
          <w:szCs w:val="20"/>
        </w:rPr>
        <w:t>nt</w:t>
      </w:r>
      <w:r w:rsidRPr="00916953">
        <w:rPr>
          <w:rFonts w:cs="Times New Roman"/>
          <w:spacing w:val="-1"/>
          <w:szCs w:val="20"/>
        </w:rPr>
        <w:t xml:space="preserve"> </w:t>
      </w:r>
      <w:r w:rsidRPr="00916953">
        <w:rPr>
          <w:rFonts w:cs="Times New Roman"/>
          <w:szCs w:val="20"/>
        </w:rPr>
        <w:t>li</w:t>
      </w:r>
      <w:r w:rsidRPr="00916953">
        <w:rPr>
          <w:rFonts w:cs="Times New Roman"/>
          <w:spacing w:val="-2"/>
          <w:szCs w:val="20"/>
        </w:rPr>
        <w:t>m</w:t>
      </w:r>
      <w:r w:rsidRPr="00916953">
        <w:rPr>
          <w:rFonts w:cs="Times New Roman"/>
          <w:szCs w:val="20"/>
        </w:rPr>
        <w:t>it)</w:t>
      </w:r>
      <w:r w:rsidRPr="00916953">
        <w:rPr>
          <w:rFonts w:cs="Times New Roman"/>
          <w:spacing w:val="-1"/>
          <w:szCs w:val="20"/>
        </w:rPr>
        <w:t xml:space="preserve"> </w:t>
      </w:r>
      <w:r w:rsidRPr="00916953">
        <w:rPr>
          <w:rFonts w:cs="Times New Roman"/>
          <w:szCs w:val="20"/>
        </w:rPr>
        <w:t>to</w:t>
      </w:r>
      <w:r w:rsidRPr="00916953">
        <w:rPr>
          <w:rFonts w:cs="Times New Roman"/>
          <w:spacing w:val="-1"/>
          <w:szCs w:val="20"/>
        </w:rPr>
        <w:t xml:space="preserve"> </w:t>
      </w:r>
      <w:r w:rsidRPr="00916953">
        <w:rPr>
          <w:rFonts w:cs="Times New Roman"/>
          <w:szCs w:val="20"/>
        </w:rPr>
        <w:t>all</w:t>
      </w:r>
      <w:r w:rsidRPr="00916953">
        <w:rPr>
          <w:rFonts w:cs="Times New Roman"/>
          <w:spacing w:val="-1"/>
          <w:szCs w:val="20"/>
        </w:rPr>
        <w:t xml:space="preserve"> </w:t>
      </w:r>
      <w:r w:rsidRPr="00916953">
        <w:rPr>
          <w:rFonts w:cs="Times New Roman"/>
          <w:szCs w:val="20"/>
        </w:rPr>
        <w:t>agencies for contracts other than Vehicle Leases</w:t>
      </w:r>
      <w:r w:rsidR="00AB3C41">
        <w:rPr>
          <w:rFonts w:cs="Times New Roman"/>
          <w:szCs w:val="20"/>
        </w:rPr>
        <w:t xml:space="preserve"> and Telecommunications</w:t>
      </w:r>
      <w:r w:rsidRPr="00916953">
        <w:rPr>
          <w:rFonts w:cs="Times New Roman"/>
          <w:szCs w:val="20"/>
        </w:rPr>
        <w:t xml:space="preserve">.  There is </w:t>
      </w:r>
      <w:r w:rsidR="00743323">
        <w:rPr>
          <w:rFonts w:cs="Times New Roman"/>
          <w:b/>
          <w:szCs w:val="20"/>
          <w:u w:val="single"/>
        </w:rPr>
        <w:t>NO</w:t>
      </w:r>
      <w:r w:rsidRPr="00916953">
        <w:rPr>
          <w:rFonts w:cs="Times New Roman"/>
          <w:b/>
          <w:szCs w:val="20"/>
          <w:u w:val="single"/>
        </w:rPr>
        <w:t xml:space="preserve"> delegation to any agency for Vehicle Lease procurements</w:t>
      </w:r>
      <w:r w:rsidRPr="00916953">
        <w:rPr>
          <w:rFonts w:cs="Times New Roman"/>
          <w:szCs w:val="20"/>
        </w:rPr>
        <w:t xml:space="preserve">, including vehicle rentals, even for a few hours.  </w:t>
      </w:r>
      <w:r w:rsidR="007A3F88">
        <w:rPr>
          <w:rFonts w:cs="Times New Roman"/>
          <w:szCs w:val="20"/>
        </w:rPr>
        <w:t xml:space="preserve">There is </w:t>
      </w:r>
      <w:r w:rsidR="007A3F88" w:rsidRPr="007A3F88">
        <w:rPr>
          <w:rFonts w:cs="Times New Roman"/>
          <w:b/>
          <w:szCs w:val="20"/>
          <w:u w:val="single"/>
        </w:rPr>
        <w:t>NO delegation to any agency for Telecommunications procurements</w:t>
      </w:r>
      <w:r w:rsidR="007A3F88">
        <w:rPr>
          <w:rFonts w:cs="Times New Roman"/>
          <w:szCs w:val="20"/>
        </w:rPr>
        <w:t>.</w:t>
      </w:r>
    </w:p>
    <w:p w14:paraId="6E9DF77B" w14:textId="77777777" w:rsidR="00676983" w:rsidRPr="00916953" w:rsidRDefault="00676983" w:rsidP="007441BF">
      <w:pPr>
        <w:pStyle w:val="BodyText"/>
        <w:rPr>
          <w:rFonts w:cs="Times New Roman"/>
          <w:szCs w:val="20"/>
        </w:rPr>
      </w:pPr>
    </w:p>
    <w:p w14:paraId="1FB782FE" w14:textId="77777777" w:rsidR="007441BF" w:rsidRPr="00916953" w:rsidRDefault="007441BF" w:rsidP="007441BF">
      <w:pPr>
        <w:spacing w:line="200" w:lineRule="exact"/>
        <w:rPr>
          <w:rFonts w:ascii="Times New Roman" w:hAnsi="Times New Roman" w:cs="Times New Roman"/>
          <w:sz w:val="24"/>
          <w:szCs w:val="20"/>
        </w:rPr>
      </w:pPr>
    </w:p>
    <w:p w14:paraId="5E28FE7F" w14:textId="77777777" w:rsidR="007441BF" w:rsidRPr="00916953" w:rsidRDefault="007441BF" w:rsidP="007441BF">
      <w:pPr>
        <w:pStyle w:val="Heading2"/>
        <w:ind w:left="0"/>
        <w:jc w:val="center"/>
        <w:rPr>
          <w:rFonts w:cs="Times New Roman"/>
          <w:szCs w:val="20"/>
        </w:rPr>
      </w:pPr>
      <w:r w:rsidRPr="00916953">
        <w:rPr>
          <w:rFonts w:cs="Times New Roman"/>
          <w:noProof/>
          <w:szCs w:val="20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3D45FB0" wp14:editId="6567D6C6">
                <wp:simplePos x="0" y="0"/>
                <wp:positionH relativeFrom="page">
                  <wp:posOffset>438150</wp:posOffset>
                </wp:positionH>
                <wp:positionV relativeFrom="paragraph">
                  <wp:posOffset>-81915</wp:posOffset>
                </wp:positionV>
                <wp:extent cx="6896100" cy="1270"/>
                <wp:effectExtent l="19050" t="15875" r="19050" b="1143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0" y="-129"/>
                          <a:chExt cx="1086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90" y="-129"/>
                            <a:ext cx="10860" cy="2"/>
                          </a:xfrm>
                          <a:custGeom>
                            <a:avLst/>
                            <a:gdLst>
                              <a:gd name="T0" fmla="+- 0 690 690"/>
                              <a:gd name="T1" fmla="*/ T0 w 10860"/>
                              <a:gd name="T2" fmla="+- 0 11550 690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E069237" id="Group 6" o:spid="_x0000_s1026" style="position:absolute;margin-left:34.5pt;margin-top:-6.45pt;width:543pt;height:.1pt;z-index:-251655168;mso-position-horizontal-relative:page" coordorigin="690,-129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">
                <v:shape id="Freeform 7" o:spid="_x0000_s1027" style="position:absolute;left:690;top:-129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" path="m,l10860,e" filled="f" strokeweight="1.6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 w:rsidRPr="00916953">
        <w:rPr>
          <w:rFonts w:cs="Times New Roman"/>
          <w:szCs w:val="20"/>
        </w:rPr>
        <w:t>Preference</w:t>
      </w:r>
      <w:r w:rsidRPr="00916953">
        <w:rPr>
          <w:rFonts w:cs="Times New Roman"/>
          <w:spacing w:val="-1"/>
          <w:szCs w:val="20"/>
        </w:rPr>
        <w:t xml:space="preserve"> </w:t>
      </w:r>
      <w:r w:rsidRPr="00916953">
        <w:rPr>
          <w:rFonts w:cs="Times New Roman"/>
          <w:szCs w:val="20"/>
        </w:rPr>
        <w:t>Provider</w:t>
      </w:r>
      <w:r w:rsidRPr="00916953">
        <w:rPr>
          <w:rFonts w:cs="Times New Roman"/>
          <w:spacing w:val="-1"/>
          <w:szCs w:val="20"/>
        </w:rPr>
        <w:t xml:space="preserve"> </w:t>
      </w:r>
      <w:r w:rsidRPr="00916953">
        <w:rPr>
          <w:rFonts w:cs="Times New Roman"/>
          <w:szCs w:val="20"/>
        </w:rPr>
        <w:t>P</w:t>
      </w:r>
      <w:r w:rsidRPr="00916953">
        <w:rPr>
          <w:rFonts w:cs="Times New Roman"/>
          <w:spacing w:val="-1"/>
          <w:szCs w:val="20"/>
        </w:rPr>
        <w:t>r</w:t>
      </w:r>
      <w:r w:rsidRPr="00916953">
        <w:rPr>
          <w:rFonts w:cs="Times New Roman"/>
          <w:szCs w:val="20"/>
        </w:rPr>
        <w:t>ocurements</w:t>
      </w:r>
    </w:p>
    <w:p w14:paraId="65B83F20" w14:textId="77777777" w:rsidR="007441BF" w:rsidRPr="00916953" w:rsidRDefault="007441BF" w:rsidP="007441BF">
      <w:pPr>
        <w:pStyle w:val="Heading2"/>
        <w:ind w:left="0"/>
        <w:jc w:val="center"/>
        <w:rPr>
          <w:rFonts w:cs="Times New Roman"/>
          <w:b w:val="0"/>
          <w:bCs w:val="0"/>
          <w:i w:val="0"/>
          <w:szCs w:val="20"/>
        </w:rPr>
      </w:pPr>
    </w:p>
    <w:p w14:paraId="685AAB87" w14:textId="4FA12174" w:rsidR="007441BF" w:rsidRPr="00916953" w:rsidRDefault="007441BF" w:rsidP="007441BF">
      <w:pPr>
        <w:pStyle w:val="BodyText"/>
        <w:ind w:right="331"/>
        <w:rPr>
          <w:rFonts w:cs="Times New Roman"/>
          <w:szCs w:val="20"/>
        </w:rPr>
      </w:pPr>
      <w:r w:rsidRPr="00916953">
        <w:rPr>
          <w:rFonts w:cs="Times New Roman"/>
          <w:szCs w:val="20"/>
        </w:rPr>
        <w:t>DGS</w:t>
      </w:r>
      <w:r w:rsidRPr="00916953">
        <w:rPr>
          <w:rFonts w:cs="Times New Roman"/>
          <w:spacing w:val="-1"/>
          <w:szCs w:val="20"/>
        </w:rPr>
        <w:t xml:space="preserve"> OSP </w:t>
      </w:r>
      <w:r w:rsidRPr="00916953">
        <w:rPr>
          <w:rFonts w:cs="Times New Roman"/>
          <w:szCs w:val="20"/>
        </w:rPr>
        <w:t>has</w:t>
      </w:r>
      <w:r w:rsidRPr="00916953">
        <w:rPr>
          <w:rFonts w:cs="Times New Roman"/>
          <w:spacing w:val="-1"/>
          <w:szCs w:val="20"/>
        </w:rPr>
        <w:t xml:space="preserve"> </w:t>
      </w:r>
      <w:r w:rsidRPr="00916953">
        <w:rPr>
          <w:rFonts w:cs="Times New Roman"/>
          <w:szCs w:val="20"/>
        </w:rPr>
        <w:t>also</w:t>
      </w:r>
      <w:r w:rsidRPr="00916953">
        <w:rPr>
          <w:rFonts w:cs="Times New Roman"/>
          <w:spacing w:val="-1"/>
          <w:szCs w:val="20"/>
        </w:rPr>
        <w:t xml:space="preserve"> </w:t>
      </w:r>
      <w:r w:rsidRPr="00916953">
        <w:rPr>
          <w:rFonts w:cs="Times New Roman"/>
          <w:szCs w:val="20"/>
        </w:rPr>
        <w:t>delegated</w:t>
      </w:r>
      <w:r w:rsidR="00676983" w:rsidRPr="00916953">
        <w:rPr>
          <w:rFonts w:cs="Times New Roman"/>
          <w:szCs w:val="20"/>
        </w:rPr>
        <w:t xml:space="preserve"> approval and award</w:t>
      </w:r>
      <w:r w:rsidR="00676983" w:rsidRPr="00916953">
        <w:rPr>
          <w:rFonts w:cs="Times New Roman"/>
          <w:spacing w:val="-1"/>
          <w:szCs w:val="20"/>
        </w:rPr>
        <w:t xml:space="preserve"> </w:t>
      </w:r>
      <w:r w:rsidR="00676983" w:rsidRPr="00916953">
        <w:rPr>
          <w:rFonts w:cs="Times New Roman"/>
          <w:szCs w:val="20"/>
        </w:rPr>
        <w:t>authority</w:t>
      </w:r>
      <w:r w:rsidRPr="00916953">
        <w:rPr>
          <w:rFonts w:cs="Times New Roman"/>
          <w:spacing w:val="-1"/>
          <w:szCs w:val="20"/>
        </w:rPr>
        <w:t xml:space="preserve"> </w:t>
      </w:r>
      <w:r w:rsidRPr="00EE2CEC">
        <w:rPr>
          <w:rFonts w:cs="Times New Roman"/>
          <w:b/>
          <w:szCs w:val="20"/>
        </w:rPr>
        <w:t>up</w:t>
      </w:r>
      <w:r w:rsidRPr="00EE2CEC">
        <w:rPr>
          <w:rFonts w:cs="Times New Roman"/>
          <w:b/>
          <w:spacing w:val="-1"/>
          <w:szCs w:val="20"/>
        </w:rPr>
        <w:t xml:space="preserve"> </w:t>
      </w:r>
      <w:r w:rsidRPr="00EE2CEC">
        <w:rPr>
          <w:rFonts w:cs="Times New Roman"/>
          <w:b/>
          <w:szCs w:val="20"/>
        </w:rPr>
        <w:t>to</w:t>
      </w:r>
      <w:r w:rsidRPr="00EE2CEC">
        <w:rPr>
          <w:rFonts w:cs="Times New Roman"/>
          <w:b/>
          <w:spacing w:val="-1"/>
          <w:szCs w:val="20"/>
        </w:rPr>
        <w:t xml:space="preserve"> </w:t>
      </w:r>
      <w:r w:rsidRPr="00EE2CEC">
        <w:rPr>
          <w:rFonts w:cs="Times New Roman"/>
          <w:b/>
          <w:szCs w:val="20"/>
        </w:rPr>
        <w:t>$200,000</w:t>
      </w:r>
      <w:r w:rsidR="00B21225" w:rsidRPr="00EE2CEC">
        <w:rPr>
          <w:rFonts w:cs="Times New Roman"/>
          <w:b/>
          <w:szCs w:val="20"/>
        </w:rPr>
        <w:t>*</w:t>
      </w:r>
      <w:r w:rsidRPr="00916953">
        <w:rPr>
          <w:rFonts w:cs="Times New Roman"/>
          <w:spacing w:val="-1"/>
          <w:szCs w:val="20"/>
        </w:rPr>
        <w:t xml:space="preserve"> </w:t>
      </w:r>
      <w:r w:rsidRPr="00916953">
        <w:rPr>
          <w:rFonts w:cs="Times New Roman"/>
          <w:szCs w:val="20"/>
        </w:rPr>
        <w:t>to</w:t>
      </w:r>
      <w:r w:rsidRPr="00916953">
        <w:rPr>
          <w:rFonts w:cs="Times New Roman"/>
          <w:spacing w:val="-1"/>
          <w:szCs w:val="20"/>
        </w:rPr>
        <w:t xml:space="preserve"> </w:t>
      </w:r>
      <w:r w:rsidRPr="00916953">
        <w:rPr>
          <w:rFonts w:cs="Times New Roman"/>
          <w:szCs w:val="20"/>
        </w:rPr>
        <w:t>all</w:t>
      </w:r>
      <w:r w:rsidRPr="00916953">
        <w:rPr>
          <w:rFonts w:cs="Times New Roman"/>
          <w:spacing w:val="-1"/>
          <w:szCs w:val="20"/>
        </w:rPr>
        <w:t xml:space="preserve"> </w:t>
      </w:r>
      <w:r w:rsidRPr="00916953">
        <w:rPr>
          <w:rFonts w:cs="Times New Roman"/>
          <w:szCs w:val="20"/>
        </w:rPr>
        <w:t>agencies</w:t>
      </w:r>
      <w:r w:rsidRPr="00916953">
        <w:rPr>
          <w:rFonts w:cs="Times New Roman"/>
          <w:spacing w:val="-1"/>
          <w:szCs w:val="20"/>
        </w:rPr>
        <w:t xml:space="preserve"> </w:t>
      </w:r>
      <w:r w:rsidRPr="00916953">
        <w:rPr>
          <w:rFonts w:cs="Times New Roman"/>
          <w:szCs w:val="20"/>
        </w:rPr>
        <w:t>for</w:t>
      </w:r>
      <w:r w:rsidRPr="00916953">
        <w:rPr>
          <w:rFonts w:cs="Times New Roman"/>
          <w:spacing w:val="-2"/>
          <w:szCs w:val="20"/>
        </w:rPr>
        <w:t xml:space="preserve"> </w:t>
      </w:r>
      <w:r w:rsidR="004E15C1" w:rsidRPr="00916953">
        <w:rPr>
          <w:rFonts w:cs="Times New Roman"/>
          <w:spacing w:val="-2"/>
          <w:szCs w:val="20"/>
        </w:rPr>
        <w:t>contract</w:t>
      </w:r>
      <w:r w:rsidRPr="00916953">
        <w:rPr>
          <w:rFonts w:cs="Times New Roman"/>
          <w:szCs w:val="20"/>
        </w:rPr>
        <w:t xml:space="preserve">s to </w:t>
      </w:r>
      <w:r w:rsidR="00C4568B" w:rsidRPr="00916953">
        <w:rPr>
          <w:rFonts w:cs="Times New Roman"/>
          <w:szCs w:val="20"/>
        </w:rPr>
        <w:t>P</w:t>
      </w:r>
      <w:r w:rsidRPr="00916953">
        <w:rPr>
          <w:rFonts w:cs="Times New Roman"/>
          <w:szCs w:val="20"/>
        </w:rPr>
        <w:t xml:space="preserve">referred </w:t>
      </w:r>
      <w:r w:rsidR="00C4568B" w:rsidRPr="00916953">
        <w:rPr>
          <w:rFonts w:cs="Times New Roman"/>
          <w:szCs w:val="20"/>
        </w:rPr>
        <w:t>P</w:t>
      </w:r>
      <w:r w:rsidRPr="00916953">
        <w:rPr>
          <w:rFonts w:cs="Times New Roman"/>
          <w:szCs w:val="20"/>
        </w:rPr>
        <w:t>rovi</w:t>
      </w:r>
      <w:r w:rsidRPr="00916953">
        <w:rPr>
          <w:rFonts w:cs="Times New Roman"/>
          <w:spacing w:val="-1"/>
          <w:szCs w:val="20"/>
        </w:rPr>
        <w:t>de</w:t>
      </w:r>
      <w:r w:rsidR="004E15C1" w:rsidRPr="00916953">
        <w:rPr>
          <w:rFonts w:cs="Times New Roman"/>
          <w:szCs w:val="20"/>
        </w:rPr>
        <w:t>rs [</w:t>
      </w:r>
      <w:r w:rsidRPr="00916953">
        <w:rPr>
          <w:rFonts w:cs="Times New Roman"/>
          <w:szCs w:val="20"/>
        </w:rPr>
        <w:t>Maryland Correctional Enterprises</w:t>
      </w:r>
      <w:r w:rsidR="004E15C1" w:rsidRPr="00916953">
        <w:rPr>
          <w:rFonts w:cs="Times New Roman"/>
          <w:szCs w:val="20"/>
        </w:rPr>
        <w:t xml:space="preserve"> (MCE)</w:t>
      </w:r>
      <w:r w:rsidRPr="00916953">
        <w:rPr>
          <w:rFonts w:cs="Times New Roman"/>
          <w:szCs w:val="20"/>
        </w:rPr>
        <w:t>, Blind Industries and Services of Maryland</w:t>
      </w:r>
      <w:r w:rsidR="004E15C1" w:rsidRPr="00916953">
        <w:rPr>
          <w:rFonts w:cs="Times New Roman"/>
          <w:szCs w:val="20"/>
        </w:rPr>
        <w:t xml:space="preserve"> (BISM)</w:t>
      </w:r>
      <w:r w:rsidRPr="00916953">
        <w:rPr>
          <w:rFonts w:cs="Times New Roman"/>
          <w:szCs w:val="20"/>
        </w:rPr>
        <w:t>, Community Services Providers</w:t>
      </w:r>
      <w:r w:rsidR="00676983" w:rsidRPr="00916953">
        <w:rPr>
          <w:rFonts w:cs="Times New Roman"/>
          <w:szCs w:val="20"/>
        </w:rPr>
        <w:t xml:space="preserve"> (Employment Works Program ~ EWP)</w:t>
      </w:r>
      <w:r w:rsidRPr="00916953">
        <w:rPr>
          <w:rFonts w:cs="Times New Roman"/>
          <w:szCs w:val="20"/>
        </w:rPr>
        <w:t xml:space="preserve"> and Individual with Disability Owned Businesses</w:t>
      </w:r>
      <w:r w:rsidR="00676983" w:rsidRPr="00916953">
        <w:rPr>
          <w:rFonts w:cs="Times New Roman"/>
          <w:szCs w:val="20"/>
        </w:rPr>
        <w:t>]</w:t>
      </w:r>
      <w:r w:rsidRPr="00916953">
        <w:rPr>
          <w:rFonts w:cs="Times New Roman"/>
          <w:spacing w:val="-1"/>
          <w:szCs w:val="20"/>
        </w:rPr>
        <w:t xml:space="preserve"> a</w:t>
      </w:r>
      <w:r w:rsidRPr="00916953">
        <w:rPr>
          <w:rFonts w:cs="Times New Roman"/>
          <w:szCs w:val="20"/>
        </w:rPr>
        <w:t>s</w:t>
      </w:r>
      <w:r w:rsidRPr="00916953">
        <w:rPr>
          <w:rFonts w:cs="Times New Roman"/>
          <w:spacing w:val="-1"/>
          <w:szCs w:val="20"/>
        </w:rPr>
        <w:t xml:space="preserve"> define</w:t>
      </w:r>
      <w:r w:rsidRPr="00916953">
        <w:rPr>
          <w:rFonts w:cs="Times New Roman"/>
          <w:szCs w:val="20"/>
        </w:rPr>
        <w:t>d</w:t>
      </w:r>
      <w:r w:rsidRPr="00916953">
        <w:rPr>
          <w:rFonts w:cs="Times New Roman"/>
          <w:spacing w:val="-1"/>
          <w:szCs w:val="20"/>
        </w:rPr>
        <w:t xml:space="preserve"> i</w:t>
      </w:r>
      <w:r w:rsidRPr="00916953">
        <w:rPr>
          <w:rFonts w:cs="Times New Roman"/>
          <w:szCs w:val="20"/>
        </w:rPr>
        <w:t>n</w:t>
      </w:r>
      <w:r w:rsidRPr="00916953">
        <w:rPr>
          <w:rFonts w:cs="Times New Roman"/>
          <w:spacing w:val="-1"/>
          <w:szCs w:val="20"/>
        </w:rPr>
        <w:t xml:space="preserve"> COMAR </w:t>
      </w:r>
      <w:r w:rsidRPr="00916953">
        <w:rPr>
          <w:rFonts w:cs="Times New Roman"/>
          <w:szCs w:val="20"/>
        </w:rPr>
        <w:t>21.11.05.</w:t>
      </w:r>
    </w:p>
    <w:p w14:paraId="1E1E31DA" w14:textId="77777777" w:rsidR="004E15C1" w:rsidRPr="00916953" w:rsidRDefault="004E15C1" w:rsidP="007441BF">
      <w:pPr>
        <w:pStyle w:val="BodyText"/>
        <w:ind w:right="331"/>
        <w:rPr>
          <w:rFonts w:cs="Times New Roman"/>
          <w:szCs w:val="20"/>
        </w:rPr>
      </w:pPr>
    </w:p>
    <w:p w14:paraId="582C2223" w14:textId="77777777" w:rsidR="007441BF" w:rsidRPr="00916953" w:rsidRDefault="007441BF" w:rsidP="007441BF">
      <w:pPr>
        <w:spacing w:line="200" w:lineRule="exact"/>
        <w:rPr>
          <w:rFonts w:ascii="Times New Roman" w:hAnsi="Times New Roman" w:cs="Times New Roman"/>
          <w:sz w:val="24"/>
          <w:szCs w:val="20"/>
        </w:rPr>
      </w:pPr>
    </w:p>
    <w:p w14:paraId="30267CE5" w14:textId="3D6A2834" w:rsidR="007441BF" w:rsidRPr="00916953" w:rsidRDefault="007441BF" w:rsidP="007441BF">
      <w:pPr>
        <w:pStyle w:val="Heading2"/>
        <w:ind w:left="0" w:right="60"/>
        <w:jc w:val="center"/>
        <w:rPr>
          <w:rFonts w:cs="Times New Roman"/>
          <w:szCs w:val="20"/>
        </w:rPr>
      </w:pPr>
      <w:r w:rsidRPr="00916953">
        <w:rPr>
          <w:rFonts w:cs="Times New Roman"/>
          <w:noProof/>
          <w:szCs w:val="2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BA76316" wp14:editId="3F91382E">
                <wp:simplePos x="0" y="0"/>
                <wp:positionH relativeFrom="page">
                  <wp:posOffset>438150</wp:posOffset>
                </wp:positionH>
                <wp:positionV relativeFrom="paragraph">
                  <wp:posOffset>-81915</wp:posOffset>
                </wp:positionV>
                <wp:extent cx="6896100" cy="1270"/>
                <wp:effectExtent l="19050" t="10795" r="19050" b="1651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0" y="-129"/>
                          <a:chExt cx="108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90" y="-129"/>
                            <a:ext cx="10860" cy="2"/>
                          </a:xfrm>
                          <a:custGeom>
                            <a:avLst/>
                            <a:gdLst>
                              <a:gd name="T0" fmla="+- 0 690 690"/>
                              <a:gd name="T1" fmla="*/ T0 w 10860"/>
                              <a:gd name="T2" fmla="+- 0 11550 690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8FD2C09" id="Group 4" o:spid="_x0000_s1026" style="position:absolute;margin-left:34.5pt;margin-top:-6.45pt;width:543pt;height:.1pt;z-index:-251654144;mso-position-horizontal-relative:page" coordorigin="690,-129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">
                <v:shape id="Freeform 5" o:spid="_x0000_s1027" style="position:absolute;left:690;top:-129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" path="m,l10860,e" filled="f" strokeweight="1.6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 w:rsidR="004E15C1" w:rsidRPr="00916953">
        <w:rPr>
          <w:rFonts w:cs="Times New Roman"/>
          <w:szCs w:val="20"/>
        </w:rPr>
        <w:t>Commodities</w:t>
      </w:r>
    </w:p>
    <w:p w14:paraId="4F923169" w14:textId="77777777" w:rsidR="007441BF" w:rsidRPr="00916953" w:rsidRDefault="007441BF" w:rsidP="007441BF">
      <w:pPr>
        <w:pStyle w:val="Heading2"/>
        <w:ind w:left="0" w:right="60"/>
        <w:jc w:val="center"/>
        <w:rPr>
          <w:rFonts w:cs="Times New Roman"/>
          <w:b w:val="0"/>
          <w:bCs w:val="0"/>
          <w:i w:val="0"/>
          <w:szCs w:val="20"/>
        </w:rPr>
      </w:pPr>
    </w:p>
    <w:p w14:paraId="367E6947" w14:textId="7DA71320" w:rsidR="007441BF" w:rsidRPr="00916953" w:rsidRDefault="00781406" w:rsidP="007441BF">
      <w:pPr>
        <w:pStyle w:val="BodyText"/>
        <w:rPr>
          <w:rFonts w:cs="Times New Roman"/>
          <w:szCs w:val="20"/>
        </w:rPr>
      </w:pPr>
      <w:r w:rsidRPr="00916953">
        <w:rPr>
          <w:rFonts w:cs="Times New Roman"/>
          <w:szCs w:val="20"/>
        </w:rPr>
        <w:t xml:space="preserve">There is </w:t>
      </w:r>
      <w:r w:rsidR="00743323">
        <w:rPr>
          <w:rFonts w:cs="Times New Roman"/>
          <w:b/>
          <w:szCs w:val="20"/>
          <w:u w:val="single"/>
        </w:rPr>
        <w:t>no</w:t>
      </w:r>
      <w:r w:rsidRPr="00916953">
        <w:rPr>
          <w:rFonts w:cs="Times New Roman"/>
          <w:b/>
          <w:szCs w:val="20"/>
          <w:u w:val="single"/>
        </w:rPr>
        <w:t xml:space="preserve"> dele</w:t>
      </w:r>
      <w:r w:rsidR="00386221">
        <w:rPr>
          <w:rFonts w:cs="Times New Roman"/>
          <w:b/>
          <w:szCs w:val="20"/>
          <w:u w:val="single"/>
        </w:rPr>
        <w:t>gat</w:t>
      </w:r>
      <w:r w:rsidRPr="00916953">
        <w:rPr>
          <w:rFonts w:cs="Times New Roman"/>
          <w:b/>
          <w:szCs w:val="20"/>
          <w:u w:val="single"/>
        </w:rPr>
        <w:t>ion for commodities beyond the small procurement threshold</w:t>
      </w:r>
      <w:r w:rsidR="00FE3CE6" w:rsidRPr="00916953">
        <w:rPr>
          <w:rFonts w:cs="Times New Roman"/>
          <w:b/>
          <w:szCs w:val="20"/>
          <w:u w:val="single"/>
        </w:rPr>
        <w:t xml:space="preserve"> (up to $50,000</w:t>
      </w:r>
      <w:r w:rsidR="00B21225" w:rsidRPr="00916953">
        <w:rPr>
          <w:rFonts w:cs="Times New Roman"/>
          <w:b/>
          <w:szCs w:val="20"/>
          <w:u w:val="single"/>
        </w:rPr>
        <w:t>*</w:t>
      </w:r>
      <w:r w:rsidR="00FE3CE6" w:rsidRPr="00916953">
        <w:rPr>
          <w:rFonts w:cs="Times New Roman"/>
          <w:b/>
          <w:szCs w:val="20"/>
          <w:u w:val="single"/>
        </w:rPr>
        <w:t>)</w:t>
      </w:r>
      <w:r w:rsidRPr="00916953">
        <w:rPr>
          <w:rFonts w:cs="Times New Roman"/>
          <w:szCs w:val="20"/>
        </w:rPr>
        <w:t xml:space="preserve">.  </w:t>
      </w:r>
      <w:r w:rsidR="00086607">
        <w:rPr>
          <w:rFonts w:cs="Times New Roman"/>
          <w:szCs w:val="20"/>
        </w:rPr>
        <w:br/>
      </w:r>
      <w:r w:rsidR="00B26022" w:rsidRPr="00916953">
        <w:rPr>
          <w:rFonts w:cs="Times New Roman"/>
          <w:szCs w:val="20"/>
        </w:rPr>
        <w:t>For agency specific commodity purchases</w:t>
      </w:r>
      <w:r w:rsidR="00FE3CE6" w:rsidRPr="00916953">
        <w:rPr>
          <w:rFonts w:cs="Times New Roman"/>
          <w:szCs w:val="20"/>
        </w:rPr>
        <w:t xml:space="preserve"> not available on a Statewide contract</w:t>
      </w:r>
      <w:r w:rsidR="00625439" w:rsidRPr="00916953">
        <w:rPr>
          <w:rFonts w:cs="Times New Roman"/>
          <w:szCs w:val="20"/>
        </w:rPr>
        <w:t xml:space="preserve"> </w:t>
      </w:r>
      <w:r w:rsidR="00FF1DE4" w:rsidRPr="00916953">
        <w:rPr>
          <w:rFonts w:cs="Times New Roman"/>
          <w:szCs w:val="20"/>
        </w:rPr>
        <w:t xml:space="preserve">or from a Preferred Provider </w:t>
      </w:r>
      <w:r w:rsidR="00625439" w:rsidRPr="00916953">
        <w:rPr>
          <w:rFonts w:cs="Times New Roman"/>
          <w:szCs w:val="20"/>
        </w:rPr>
        <w:t>that are</w:t>
      </w:r>
      <w:r w:rsidR="00FE3CE6" w:rsidRPr="00916953">
        <w:rPr>
          <w:rFonts w:cs="Times New Roman"/>
          <w:szCs w:val="20"/>
        </w:rPr>
        <w:t xml:space="preserve"> above $50,000</w:t>
      </w:r>
      <w:r w:rsidR="00B21225" w:rsidRPr="00916953">
        <w:rPr>
          <w:rFonts w:cs="Times New Roman"/>
          <w:szCs w:val="20"/>
        </w:rPr>
        <w:t>*</w:t>
      </w:r>
      <w:r w:rsidR="00FE3CE6" w:rsidRPr="00916953">
        <w:rPr>
          <w:rFonts w:cs="Times New Roman"/>
          <w:szCs w:val="20"/>
        </w:rPr>
        <w:t xml:space="preserve"> </w:t>
      </w:r>
      <w:r w:rsidR="00BA7F97">
        <w:rPr>
          <w:rFonts w:cs="Times New Roman"/>
          <w:szCs w:val="20"/>
        </w:rPr>
        <w:t xml:space="preserve">and </w:t>
      </w:r>
      <w:r w:rsidR="00FE3CE6" w:rsidRPr="00916953">
        <w:rPr>
          <w:rFonts w:cs="Times New Roman"/>
          <w:szCs w:val="20"/>
        </w:rPr>
        <w:t>up to $200,000</w:t>
      </w:r>
      <w:r w:rsidR="00B21225" w:rsidRPr="00916953">
        <w:rPr>
          <w:rFonts w:cs="Times New Roman"/>
          <w:szCs w:val="20"/>
        </w:rPr>
        <w:t>*</w:t>
      </w:r>
      <w:r w:rsidR="00B26022" w:rsidRPr="00916953">
        <w:rPr>
          <w:rFonts w:cs="Times New Roman"/>
          <w:szCs w:val="20"/>
        </w:rPr>
        <w:t>, DGS OSP m</w:t>
      </w:r>
      <w:r w:rsidRPr="00916953">
        <w:rPr>
          <w:rFonts w:cs="Times New Roman"/>
          <w:szCs w:val="20"/>
        </w:rPr>
        <w:t xml:space="preserve">ay </w:t>
      </w:r>
      <w:r w:rsidR="00B26022" w:rsidRPr="00916953">
        <w:rPr>
          <w:rFonts w:cs="Times New Roman"/>
          <w:szCs w:val="20"/>
        </w:rPr>
        <w:t>grant</w:t>
      </w:r>
      <w:r w:rsidRPr="00916953">
        <w:rPr>
          <w:rFonts w:cs="Times New Roman"/>
          <w:szCs w:val="20"/>
        </w:rPr>
        <w:t xml:space="preserve"> additional </w:t>
      </w:r>
      <w:r w:rsidR="00FE3CE6" w:rsidRPr="00916953">
        <w:rPr>
          <w:rFonts w:cs="Times New Roman"/>
          <w:szCs w:val="20"/>
        </w:rPr>
        <w:t xml:space="preserve">procurement </w:t>
      </w:r>
      <w:r w:rsidRPr="00916953">
        <w:rPr>
          <w:rFonts w:cs="Times New Roman"/>
          <w:szCs w:val="20"/>
        </w:rPr>
        <w:t>delegation authority</w:t>
      </w:r>
      <w:r w:rsidR="00625439" w:rsidRPr="00916953">
        <w:rPr>
          <w:rFonts w:cs="Times New Roman"/>
          <w:szCs w:val="20"/>
        </w:rPr>
        <w:t xml:space="preserve"> upon request by the individual agency</w:t>
      </w:r>
      <w:r w:rsidR="00FE3CE6" w:rsidRPr="00916953">
        <w:rPr>
          <w:rFonts w:cs="Times New Roman"/>
          <w:szCs w:val="20"/>
        </w:rPr>
        <w:t xml:space="preserve">.  </w:t>
      </w:r>
      <w:r w:rsidR="00FE3CE6" w:rsidRPr="0025706F">
        <w:rPr>
          <w:rFonts w:cs="Times New Roman"/>
          <w:b/>
          <w:i/>
          <w:szCs w:val="20"/>
        </w:rPr>
        <w:t xml:space="preserve">See DGS OSP </w:t>
      </w:r>
      <w:r w:rsidR="0025706F" w:rsidRPr="0025706F">
        <w:rPr>
          <w:rFonts w:cs="Times New Roman"/>
          <w:b/>
          <w:i/>
          <w:szCs w:val="20"/>
        </w:rPr>
        <w:t xml:space="preserve">Policy:  </w:t>
      </w:r>
      <w:r w:rsidR="00FE3CE6" w:rsidRPr="0025706F">
        <w:rPr>
          <w:rFonts w:cs="Times New Roman"/>
          <w:b/>
          <w:i/>
          <w:szCs w:val="20"/>
        </w:rPr>
        <w:t>Procurement De</w:t>
      </w:r>
      <w:r w:rsidR="0025706F" w:rsidRPr="0025706F">
        <w:rPr>
          <w:rFonts w:cs="Times New Roman"/>
          <w:b/>
          <w:i/>
          <w:szCs w:val="20"/>
        </w:rPr>
        <w:t>legation.</w:t>
      </w:r>
    </w:p>
    <w:p w14:paraId="56FFF91C" w14:textId="0D66C3AD" w:rsidR="00B65C99" w:rsidRPr="008E005F" w:rsidRDefault="00B65C99" w:rsidP="00B93F37">
      <w:pPr>
        <w:widowControl/>
        <w:tabs>
          <w:tab w:val="left" w:pos="3456"/>
        </w:tabs>
        <w:spacing w:after="160" w:line="259" w:lineRule="auto"/>
        <w:rPr>
          <w:rFonts w:ascii="Times New Roman" w:hAnsi="Times New Roman" w:cs="Times New Roman"/>
          <w:szCs w:val="20"/>
        </w:rPr>
      </w:pPr>
      <w:r>
        <w:rPr>
          <w:rFonts w:cs="Times New Roman"/>
          <w:szCs w:val="20"/>
        </w:rPr>
        <w:br w:type="page"/>
      </w:r>
    </w:p>
    <w:p w14:paraId="1E40AE62" w14:textId="7AECBDB4" w:rsidR="004E15C1" w:rsidRPr="00916953" w:rsidRDefault="004E15C1" w:rsidP="004E15C1">
      <w:pPr>
        <w:pStyle w:val="Heading2"/>
        <w:ind w:left="0" w:right="60"/>
        <w:jc w:val="center"/>
        <w:rPr>
          <w:rFonts w:cs="Times New Roman"/>
          <w:szCs w:val="20"/>
        </w:rPr>
      </w:pPr>
      <w:r w:rsidRPr="00916953">
        <w:rPr>
          <w:rFonts w:cs="Times New Roman"/>
          <w:noProof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56E51C8" wp14:editId="2444597F">
                <wp:simplePos x="0" y="0"/>
                <wp:positionH relativeFrom="page">
                  <wp:posOffset>438150</wp:posOffset>
                </wp:positionH>
                <wp:positionV relativeFrom="paragraph">
                  <wp:posOffset>-81915</wp:posOffset>
                </wp:positionV>
                <wp:extent cx="6896100" cy="1270"/>
                <wp:effectExtent l="19050" t="10795" r="19050" b="16510"/>
                <wp:wrapNone/>
                <wp:docPr id="1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0" y="-129"/>
                          <a:chExt cx="10860" cy="2"/>
                        </a:xfrm>
                      </wpg:grpSpPr>
                      <wps:wsp>
                        <wps:cNvPr id="16" name="Freeform 5"/>
                        <wps:cNvSpPr>
                          <a:spLocks/>
                        </wps:cNvSpPr>
                        <wps:spPr bwMode="auto">
                          <a:xfrm>
                            <a:off x="690" y="-129"/>
                            <a:ext cx="10860" cy="2"/>
                          </a:xfrm>
                          <a:custGeom>
                            <a:avLst/>
                            <a:gdLst>
                              <a:gd name="T0" fmla="+- 0 690 690"/>
                              <a:gd name="T1" fmla="*/ T0 w 10860"/>
                              <a:gd name="T2" fmla="+- 0 11550 690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3D01CA7" id="Group 4" o:spid="_x0000_s1026" style="position:absolute;margin-left:34.5pt;margin-top:-6.45pt;width:543pt;height:.1pt;z-index:-251650048;mso-position-horizontal-relative:page" coordorigin="690,-129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">
                <v:shape id="Freeform 5" o:spid="_x0000_s1027" style="position:absolute;left:690;top:-129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" path="m,l10860,e" filled="f" strokeweight="1.6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 w:rsidRPr="00916953">
        <w:rPr>
          <w:rFonts w:cs="Times New Roman"/>
          <w:szCs w:val="20"/>
        </w:rPr>
        <w:t>Facilities</w:t>
      </w:r>
      <w:r w:rsidRPr="00916953">
        <w:rPr>
          <w:rFonts w:cs="Times New Roman"/>
          <w:spacing w:val="-2"/>
          <w:szCs w:val="20"/>
        </w:rPr>
        <w:t xml:space="preserve"> </w:t>
      </w:r>
      <w:r w:rsidRPr="00916953">
        <w:rPr>
          <w:rFonts w:cs="Times New Roman"/>
          <w:spacing w:val="-1"/>
          <w:szCs w:val="20"/>
        </w:rPr>
        <w:t>M</w:t>
      </w:r>
      <w:r w:rsidRPr="00916953">
        <w:rPr>
          <w:rFonts w:cs="Times New Roman"/>
          <w:szCs w:val="20"/>
        </w:rPr>
        <w:t>aintenance, Construction and Construction</w:t>
      </w:r>
      <w:r w:rsidR="00916953" w:rsidRPr="00916953">
        <w:rPr>
          <w:rFonts w:cs="Times New Roman"/>
          <w:szCs w:val="20"/>
        </w:rPr>
        <w:t xml:space="preserve"> Related Services</w:t>
      </w:r>
    </w:p>
    <w:p w14:paraId="326EB3FA" w14:textId="77777777" w:rsidR="004E15C1" w:rsidRPr="00916953" w:rsidRDefault="004E15C1" w:rsidP="004E15C1">
      <w:pPr>
        <w:pStyle w:val="Heading2"/>
        <w:ind w:left="0" w:right="60"/>
        <w:jc w:val="center"/>
        <w:rPr>
          <w:rFonts w:cs="Times New Roman"/>
          <w:b w:val="0"/>
          <w:bCs w:val="0"/>
          <w:i w:val="0"/>
          <w:szCs w:val="20"/>
        </w:rPr>
      </w:pPr>
    </w:p>
    <w:p w14:paraId="4F38B974" w14:textId="5173BDC6" w:rsidR="00B65C99" w:rsidRPr="00916953" w:rsidRDefault="004E15C1" w:rsidP="004E15C1">
      <w:pPr>
        <w:pStyle w:val="BodyText"/>
        <w:rPr>
          <w:rFonts w:cs="Times New Roman"/>
          <w:szCs w:val="20"/>
        </w:rPr>
      </w:pPr>
      <w:r w:rsidRPr="00916953">
        <w:rPr>
          <w:rFonts w:cs="Times New Roman"/>
          <w:szCs w:val="20"/>
        </w:rPr>
        <w:t>DGS</w:t>
      </w:r>
      <w:r w:rsidRPr="00916953">
        <w:rPr>
          <w:rFonts w:cs="Times New Roman"/>
          <w:spacing w:val="-1"/>
          <w:szCs w:val="20"/>
        </w:rPr>
        <w:t xml:space="preserve"> OSP </w:t>
      </w:r>
      <w:r w:rsidRPr="00916953">
        <w:rPr>
          <w:rFonts w:cs="Times New Roman"/>
          <w:szCs w:val="20"/>
        </w:rPr>
        <w:t>has</w:t>
      </w:r>
      <w:r w:rsidRPr="00916953">
        <w:rPr>
          <w:rFonts w:cs="Times New Roman"/>
          <w:spacing w:val="-1"/>
          <w:szCs w:val="20"/>
        </w:rPr>
        <w:t xml:space="preserve"> </w:t>
      </w:r>
      <w:r w:rsidRPr="00916953">
        <w:rPr>
          <w:rFonts w:cs="Times New Roman"/>
          <w:szCs w:val="20"/>
        </w:rPr>
        <w:t>delegated</w:t>
      </w:r>
      <w:r w:rsidRPr="00916953">
        <w:rPr>
          <w:rFonts w:cs="Times New Roman"/>
          <w:spacing w:val="-1"/>
          <w:szCs w:val="20"/>
        </w:rPr>
        <w:t xml:space="preserve"> </w:t>
      </w:r>
      <w:r w:rsidR="00B65C99" w:rsidRPr="00916953">
        <w:rPr>
          <w:rFonts w:cs="Times New Roman"/>
          <w:szCs w:val="20"/>
        </w:rPr>
        <w:t>approval and award</w:t>
      </w:r>
      <w:r w:rsidR="00B65C99" w:rsidRPr="00916953">
        <w:rPr>
          <w:rFonts w:cs="Times New Roman"/>
          <w:spacing w:val="-1"/>
          <w:szCs w:val="20"/>
        </w:rPr>
        <w:t xml:space="preserve"> </w:t>
      </w:r>
      <w:r w:rsidR="00B65C99" w:rsidRPr="00916953">
        <w:rPr>
          <w:rFonts w:cs="Times New Roman"/>
          <w:szCs w:val="20"/>
        </w:rPr>
        <w:t>authority</w:t>
      </w:r>
      <w:r w:rsidRPr="00916953">
        <w:rPr>
          <w:rFonts w:cs="Times New Roman"/>
          <w:spacing w:val="-1"/>
          <w:szCs w:val="20"/>
        </w:rPr>
        <w:t xml:space="preserve"> </w:t>
      </w:r>
      <w:r w:rsidRPr="00EE2CEC">
        <w:rPr>
          <w:rFonts w:cs="Times New Roman"/>
          <w:b/>
          <w:szCs w:val="20"/>
        </w:rPr>
        <w:t>up</w:t>
      </w:r>
      <w:r w:rsidRPr="00EE2CEC">
        <w:rPr>
          <w:rFonts w:cs="Times New Roman"/>
          <w:b/>
          <w:spacing w:val="-1"/>
          <w:szCs w:val="20"/>
        </w:rPr>
        <w:t xml:space="preserve"> </w:t>
      </w:r>
      <w:r w:rsidRPr="00EE2CEC">
        <w:rPr>
          <w:rFonts w:cs="Times New Roman"/>
          <w:b/>
          <w:szCs w:val="20"/>
        </w:rPr>
        <w:t>to</w:t>
      </w:r>
      <w:r w:rsidRPr="00EE2CEC">
        <w:rPr>
          <w:rFonts w:cs="Times New Roman"/>
          <w:b/>
          <w:spacing w:val="-1"/>
          <w:szCs w:val="20"/>
        </w:rPr>
        <w:t xml:space="preserve"> </w:t>
      </w:r>
      <w:r w:rsidRPr="00EE2CEC">
        <w:rPr>
          <w:rFonts w:cs="Times New Roman"/>
          <w:b/>
          <w:szCs w:val="20"/>
        </w:rPr>
        <w:t>$2</w:t>
      </w:r>
      <w:r w:rsidRPr="00EE2CEC">
        <w:rPr>
          <w:rFonts w:cs="Times New Roman"/>
          <w:b/>
          <w:spacing w:val="-2"/>
          <w:szCs w:val="20"/>
        </w:rPr>
        <w:t>0</w:t>
      </w:r>
      <w:r w:rsidRPr="00EE2CEC">
        <w:rPr>
          <w:rFonts w:cs="Times New Roman"/>
          <w:b/>
          <w:szCs w:val="20"/>
        </w:rPr>
        <w:t>0,000</w:t>
      </w:r>
      <w:r w:rsidR="00B21225" w:rsidRPr="00EE2CEC">
        <w:rPr>
          <w:rFonts w:cs="Times New Roman"/>
          <w:b/>
          <w:szCs w:val="20"/>
        </w:rPr>
        <w:t>*</w:t>
      </w:r>
      <w:r w:rsidRPr="00916953">
        <w:rPr>
          <w:rFonts w:cs="Times New Roman"/>
          <w:spacing w:val="-1"/>
          <w:szCs w:val="20"/>
        </w:rPr>
        <w:t xml:space="preserve"> </w:t>
      </w:r>
      <w:r w:rsidRPr="00916953">
        <w:rPr>
          <w:rFonts w:cs="Times New Roman"/>
          <w:szCs w:val="20"/>
        </w:rPr>
        <w:t>to</w:t>
      </w:r>
      <w:r w:rsidRPr="00916953">
        <w:rPr>
          <w:rFonts w:cs="Times New Roman"/>
          <w:spacing w:val="-1"/>
          <w:szCs w:val="20"/>
        </w:rPr>
        <w:t xml:space="preserve"> </w:t>
      </w:r>
      <w:r w:rsidRPr="00916953">
        <w:rPr>
          <w:rFonts w:cs="Times New Roman"/>
          <w:szCs w:val="20"/>
        </w:rPr>
        <w:t>all</w:t>
      </w:r>
      <w:r w:rsidRPr="00916953">
        <w:rPr>
          <w:rFonts w:cs="Times New Roman"/>
          <w:spacing w:val="-1"/>
          <w:szCs w:val="20"/>
        </w:rPr>
        <w:t xml:space="preserve"> </w:t>
      </w:r>
      <w:r w:rsidRPr="00916953">
        <w:rPr>
          <w:rFonts w:cs="Times New Roman"/>
          <w:szCs w:val="20"/>
        </w:rPr>
        <w:t>agencie</w:t>
      </w:r>
      <w:r w:rsidRPr="00916953">
        <w:rPr>
          <w:rFonts w:cs="Times New Roman"/>
          <w:spacing w:val="-1"/>
          <w:szCs w:val="20"/>
        </w:rPr>
        <w:t>s</w:t>
      </w:r>
      <w:r w:rsidRPr="00916953">
        <w:rPr>
          <w:rFonts w:cs="Times New Roman"/>
          <w:szCs w:val="20"/>
        </w:rPr>
        <w:t xml:space="preserve"> for </w:t>
      </w:r>
      <w:r w:rsidRPr="00916953">
        <w:rPr>
          <w:rFonts w:cs="Times New Roman"/>
          <w:b/>
          <w:szCs w:val="20"/>
          <w:u w:val="single"/>
        </w:rPr>
        <w:t>facilit</w:t>
      </w:r>
      <w:r w:rsidR="007A3F88">
        <w:rPr>
          <w:rFonts w:cs="Times New Roman"/>
          <w:b/>
          <w:szCs w:val="20"/>
          <w:u w:val="single"/>
        </w:rPr>
        <w:t>ies</w:t>
      </w:r>
      <w:r w:rsidRPr="00916953">
        <w:rPr>
          <w:rFonts w:cs="Times New Roman"/>
          <w:b/>
          <w:szCs w:val="20"/>
          <w:u w:val="single"/>
        </w:rPr>
        <w:t xml:space="preserve"> </w:t>
      </w:r>
      <w:r w:rsidRPr="00916953">
        <w:rPr>
          <w:rFonts w:cs="Times New Roman"/>
          <w:b/>
          <w:spacing w:val="-2"/>
          <w:szCs w:val="20"/>
          <w:u w:val="single"/>
        </w:rPr>
        <w:t>m</w:t>
      </w:r>
      <w:r w:rsidRPr="00916953">
        <w:rPr>
          <w:rFonts w:cs="Times New Roman"/>
          <w:b/>
          <w:szCs w:val="20"/>
          <w:u w:val="single"/>
        </w:rPr>
        <w:t>aintenance contracts</w:t>
      </w:r>
      <w:r w:rsidRPr="00916953">
        <w:rPr>
          <w:rFonts w:cs="Times New Roman"/>
          <w:szCs w:val="20"/>
        </w:rPr>
        <w:t xml:space="preserve"> (e.g. janitorial, guard services, landscaping, and pest control).  </w:t>
      </w:r>
    </w:p>
    <w:p w14:paraId="7D2FD4E3" w14:textId="77777777" w:rsidR="00B65C99" w:rsidRPr="00916953" w:rsidRDefault="00B65C99" w:rsidP="004E15C1">
      <w:pPr>
        <w:pStyle w:val="BodyText"/>
        <w:rPr>
          <w:rFonts w:cs="Times New Roman"/>
          <w:szCs w:val="20"/>
        </w:rPr>
      </w:pPr>
    </w:p>
    <w:p w14:paraId="5BFB5782" w14:textId="5B7856BC" w:rsidR="004E15C1" w:rsidRPr="00916953" w:rsidRDefault="004E15C1" w:rsidP="004E15C1">
      <w:pPr>
        <w:pStyle w:val="BodyText"/>
        <w:rPr>
          <w:rFonts w:cs="Times New Roman"/>
          <w:szCs w:val="20"/>
        </w:rPr>
      </w:pPr>
      <w:r w:rsidRPr="00916953">
        <w:rPr>
          <w:rFonts w:cs="Times New Roman"/>
          <w:szCs w:val="20"/>
        </w:rPr>
        <w:t xml:space="preserve">Additionally, DGS OSP has delegated </w:t>
      </w:r>
      <w:r w:rsidR="00B65C99" w:rsidRPr="00916953">
        <w:rPr>
          <w:rFonts w:cs="Times New Roman"/>
          <w:szCs w:val="20"/>
        </w:rPr>
        <w:t>approval and award</w:t>
      </w:r>
      <w:r w:rsidR="00B65C99" w:rsidRPr="00916953">
        <w:rPr>
          <w:rFonts w:cs="Times New Roman"/>
          <w:spacing w:val="-1"/>
          <w:szCs w:val="20"/>
        </w:rPr>
        <w:t xml:space="preserve"> </w:t>
      </w:r>
      <w:r w:rsidR="00B65C99" w:rsidRPr="00916953">
        <w:rPr>
          <w:rFonts w:cs="Times New Roman"/>
          <w:szCs w:val="20"/>
        </w:rPr>
        <w:t>authority</w:t>
      </w:r>
      <w:r w:rsidRPr="00916953">
        <w:rPr>
          <w:rFonts w:cs="Times New Roman"/>
          <w:szCs w:val="20"/>
        </w:rPr>
        <w:t xml:space="preserve"> </w:t>
      </w:r>
      <w:r w:rsidRPr="00916953">
        <w:rPr>
          <w:rFonts w:cs="Times New Roman"/>
          <w:b/>
          <w:szCs w:val="20"/>
        </w:rPr>
        <w:t xml:space="preserve">up to $200,000 to the Department of Public Safety and Correctional Services (DPSCS) </w:t>
      </w:r>
      <w:r w:rsidRPr="00916953">
        <w:rPr>
          <w:rFonts w:cs="Times New Roman"/>
          <w:b/>
          <w:szCs w:val="20"/>
          <w:u w:val="single"/>
        </w:rPr>
        <w:t>only</w:t>
      </w:r>
      <w:r w:rsidRPr="00916953">
        <w:rPr>
          <w:rFonts w:cs="Times New Roman"/>
          <w:szCs w:val="20"/>
        </w:rPr>
        <w:t xml:space="preserve"> for construction and construction related services. </w:t>
      </w:r>
    </w:p>
    <w:p w14:paraId="6ACA6AAD" w14:textId="77777777" w:rsidR="00B26022" w:rsidRPr="00916953" w:rsidRDefault="00B26022" w:rsidP="004E15C1">
      <w:pPr>
        <w:pStyle w:val="BodyText"/>
        <w:rPr>
          <w:rFonts w:cs="Times New Roman"/>
          <w:szCs w:val="20"/>
        </w:rPr>
      </w:pPr>
    </w:p>
    <w:p w14:paraId="63430F8C" w14:textId="6A975FC6" w:rsidR="007441BF" w:rsidRPr="00916953" w:rsidRDefault="007441BF" w:rsidP="007441BF">
      <w:pPr>
        <w:pStyle w:val="BodyText"/>
        <w:rPr>
          <w:rFonts w:cs="Times New Roman"/>
          <w:spacing w:val="-1"/>
          <w:szCs w:val="20"/>
        </w:rPr>
      </w:pPr>
      <w:r w:rsidRPr="00916953">
        <w:rPr>
          <w:rFonts w:cs="Times New Roman"/>
          <w:noProof/>
          <w:szCs w:val="20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12519D9" wp14:editId="475D6B3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96100" cy="1270"/>
                <wp:effectExtent l="0" t="0" r="19050" b="177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0" y="867"/>
                          <a:chExt cx="1086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90" y="867"/>
                            <a:ext cx="10860" cy="2"/>
                          </a:xfrm>
                          <a:custGeom>
                            <a:avLst/>
                            <a:gdLst>
                              <a:gd name="T0" fmla="+- 0 690 690"/>
                              <a:gd name="T1" fmla="*/ T0 w 10860"/>
                              <a:gd name="T2" fmla="+- 0 11550 690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1F4A3AD" id="Group 2" o:spid="_x0000_s1026" style="position:absolute;margin-left:0;margin-top:-.05pt;width:543pt;height:.1pt;z-index:-251653120;mso-position-horizontal-relative:margin" coordorigin="690,867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">
                <v:shape id="Freeform 3" o:spid="_x0000_s1027" style="position:absolute;left:690;top:867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" path="m,l10860,e" filled="f" strokeweight="1.6pt">
                  <v:path arrowok="t" o:connecttype="custom" o:connectlocs="0,0;10860,0" o:connectangles="0,0"/>
                </v:shape>
                <w10:wrap anchorx="margin"/>
              </v:group>
            </w:pict>
          </mc:Fallback>
        </mc:AlternateContent>
      </w:r>
    </w:p>
    <w:p w14:paraId="1EB85B8F" w14:textId="4590F276" w:rsidR="007441BF" w:rsidRPr="00916953" w:rsidRDefault="000B7CB1" w:rsidP="007441BF">
      <w:pPr>
        <w:widowControl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  <w:t xml:space="preserve">(Professional) </w:t>
      </w:r>
      <w:r w:rsidR="007441BF" w:rsidRPr="00916953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  <w:t>Services and Information Technology</w:t>
      </w:r>
    </w:p>
    <w:p w14:paraId="219D2D6E" w14:textId="77777777" w:rsidR="007441BF" w:rsidRPr="00916953" w:rsidRDefault="007441BF" w:rsidP="007441BF">
      <w:pPr>
        <w:widowControl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</w:pPr>
    </w:p>
    <w:p w14:paraId="25E49C72" w14:textId="36A02BC3" w:rsidR="007441BF" w:rsidRPr="00916953" w:rsidRDefault="007441BF" w:rsidP="007441BF">
      <w:pPr>
        <w:widowControl/>
        <w:ind w:left="180"/>
        <w:rPr>
          <w:rFonts w:ascii="Times New Roman" w:eastAsia="Times New Roman" w:hAnsi="Times New Roman" w:cs="Times New Roman"/>
          <w:sz w:val="24"/>
          <w:szCs w:val="20"/>
        </w:rPr>
      </w:pPr>
      <w:r w:rsidRPr="00916953">
        <w:rPr>
          <w:rFonts w:ascii="Times New Roman" w:eastAsia="Times New Roman" w:hAnsi="Times New Roman" w:cs="Times New Roman"/>
          <w:sz w:val="24"/>
          <w:szCs w:val="20"/>
        </w:rPr>
        <w:t xml:space="preserve">The following agencies have been delegated </w:t>
      </w:r>
      <w:r w:rsidR="00B65C99" w:rsidRPr="00916953">
        <w:rPr>
          <w:rFonts w:ascii="Times New Roman" w:eastAsia="Times New Roman" w:hAnsi="Times New Roman" w:cs="Times New Roman"/>
          <w:sz w:val="24"/>
          <w:szCs w:val="20"/>
        </w:rPr>
        <w:t xml:space="preserve">approval and award authority </w:t>
      </w:r>
      <w:r w:rsidR="00B65C99" w:rsidRPr="0011113B">
        <w:rPr>
          <w:rFonts w:ascii="Times New Roman" w:eastAsia="Times New Roman" w:hAnsi="Times New Roman" w:cs="Times New Roman"/>
          <w:b/>
          <w:sz w:val="24"/>
          <w:szCs w:val="20"/>
        </w:rPr>
        <w:t xml:space="preserve">up to </w:t>
      </w:r>
      <w:r w:rsidRPr="0011113B">
        <w:rPr>
          <w:rFonts w:ascii="Times New Roman" w:eastAsia="Times New Roman" w:hAnsi="Times New Roman" w:cs="Times New Roman"/>
          <w:b/>
          <w:sz w:val="24"/>
          <w:szCs w:val="20"/>
        </w:rPr>
        <w:t>$100,000</w:t>
      </w:r>
      <w:r w:rsidR="00B21225" w:rsidRPr="0011113B">
        <w:rPr>
          <w:rFonts w:ascii="Times New Roman" w:eastAsia="Times New Roman" w:hAnsi="Times New Roman" w:cs="Times New Roman"/>
          <w:b/>
          <w:sz w:val="24"/>
          <w:szCs w:val="20"/>
        </w:rPr>
        <w:t>*</w:t>
      </w:r>
      <w:r w:rsidRPr="00916953">
        <w:rPr>
          <w:rFonts w:ascii="Times New Roman" w:eastAsia="Times New Roman" w:hAnsi="Times New Roman" w:cs="Times New Roman"/>
          <w:sz w:val="24"/>
          <w:szCs w:val="20"/>
        </w:rPr>
        <w:t xml:space="preserve"> for services and information technology</w:t>
      </w:r>
      <w:r w:rsidR="009F34FC">
        <w:rPr>
          <w:rFonts w:ascii="Times New Roman" w:eastAsia="Times New Roman" w:hAnsi="Times New Roman" w:cs="Times New Roman"/>
          <w:sz w:val="24"/>
          <w:szCs w:val="20"/>
        </w:rPr>
        <w:t xml:space="preserve"> (IT)</w:t>
      </w:r>
      <w:r w:rsidRPr="00916953">
        <w:rPr>
          <w:rFonts w:ascii="Times New Roman" w:eastAsia="Times New Roman" w:hAnsi="Times New Roman" w:cs="Times New Roman"/>
          <w:sz w:val="24"/>
          <w:szCs w:val="20"/>
        </w:rPr>
        <w:t xml:space="preserve"> contracts:</w:t>
      </w:r>
    </w:p>
    <w:p w14:paraId="40BB254F" w14:textId="77777777" w:rsidR="00B65C99" w:rsidRPr="00916953" w:rsidRDefault="00B65C99" w:rsidP="007441BF">
      <w:pPr>
        <w:widowControl/>
        <w:ind w:left="180"/>
        <w:rPr>
          <w:rFonts w:ascii="Times New Roman" w:eastAsia="Times New Roman" w:hAnsi="Times New Roman" w:cs="Times New Roman"/>
          <w:sz w:val="24"/>
          <w:szCs w:val="20"/>
        </w:rPr>
      </w:pPr>
    </w:p>
    <w:p w14:paraId="4E527FD4" w14:textId="77777777" w:rsidR="007441BF" w:rsidRPr="00916953" w:rsidRDefault="007441BF" w:rsidP="007441BF">
      <w:pPr>
        <w:widowControl/>
        <w:numPr>
          <w:ilvl w:val="0"/>
          <w:numId w:val="1"/>
        </w:numPr>
        <w:tabs>
          <w:tab w:val="clear" w:pos="720"/>
          <w:tab w:val="num" w:pos="1800"/>
        </w:tabs>
        <w:ind w:left="1800"/>
        <w:rPr>
          <w:rFonts w:ascii="Times New Roman" w:eastAsia="Times New Roman" w:hAnsi="Times New Roman" w:cs="Times New Roman"/>
          <w:sz w:val="24"/>
          <w:szCs w:val="20"/>
        </w:rPr>
      </w:pPr>
      <w:r w:rsidRPr="00916953">
        <w:rPr>
          <w:rFonts w:ascii="Times New Roman" w:eastAsia="Times New Roman" w:hAnsi="Times New Roman" w:cs="Times New Roman"/>
          <w:sz w:val="24"/>
          <w:szCs w:val="20"/>
        </w:rPr>
        <w:t>Department of Transportation (MDOT);</w:t>
      </w:r>
    </w:p>
    <w:p w14:paraId="4DFECD9E" w14:textId="77777777" w:rsidR="007441BF" w:rsidRPr="00916953" w:rsidRDefault="007441BF" w:rsidP="007441BF">
      <w:pPr>
        <w:widowControl/>
        <w:numPr>
          <w:ilvl w:val="0"/>
          <w:numId w:val="1"/>
        </w:numPr>
        <w:tabs>
          <w:tab w:val="clear" w:pos="720"/>
          <w:tab w:val="num" w:pos="1800"/>
        </w:tabs>
        <w:ind w:left="1800"/>
        <w:rPr>
          <w:rFonts w:ascii="Times New Roman" w:eastAsia="Times New Roman" w:hAnsi="Times New Roman" w:cs="Times New Roman"/>
          <w:sz w:val="24"/>
          <w:szCs w:val="20"/>
        </w:rPr>
      </w:pPr>
      <w:r w:rsidRPr="00916953">
        <w:rPr>
          <w:rFonts w:ascii="Times New Roman" w:eastAsia="Times New Roman" w:hAnsi="Times New Roman" w:cs="Times New Roman"/>
          <w:sz w:val="24"/>
          <w:szCs w:val="20"/>
        </w:rPr>
        <w:t>Department of Human Services (DHS);</w:t>
      </w:r>
    </w:p>
    <w:p w14:paraId="43230BED" w14:textId="77777777" w:rsidR="007441BF" w:rsidRPr="00916953" w:rsidRDefault="007441BF" w:rsidP="007441BF">
      <w:pPr>
        <w:widowControl/>
        <w:numPr>
          <w:ilvl w:val="0"/>
          <w:numId w:val="1"/>
        </w:numPr>
        <w:tabs>
          <w:tab w:val="clear" w:pos="720"/>
          <w:tab w:val="num" w:pos="1800"/>
        </w:tabs>
        <w:ind w:left="1800"/>
        <w:rPr>
          <w:rFonts w:ascii="Times New Roman" w:eastAsia="Times New Roman" w:hAnsi="Times New Roman" w:cs="Times New Roman"/>
          <w:sz w:val="24"/>
          <w:szCs w:val="20"/>
        </w:rPr>
      </w:pPr>
      <w:r w:rsidRPr="00916953">
        <w:rPr>
          <w:rFonts w:ascii="Times New Roman" w:eastAsia="Times New Roman" w:hAnsi="Times New Roman" w:cs="Times New Roman"/>
          <w:sz w:val="24"/>
          <w:szCs w:val="20"/>
        </w:rPr>
        <w:t>Maryland Department of Health (MDH); and,</w:t>
      </w:r>
    </w:p>
    <w:p w14:paraId="328D61A9" w14:textId="77777777" w:rsidR="007441BF" w:rsidRPr="00916953" w:rsidRDefault="007441BF" w:rsidP="007441BF">
      <w:pPr>
        <w:widowControl/>
        <w:numPr>
          <w:ilvl w:val="0"/>
          <w:numId w:val="1"/>
        </w:numPr>
        <w:tabs>
          <w:tab w:val="clear" w:pos="720"/>
          <w:tab w:val="num" w:pos="1800"/>
        </w:tabs>
        <w:ind w:left="1800"/>
        <w:rPr>
          <w:rFonts w:ascii="Times New Roman" w:eastAsia="Times New Roman" w:hAnsi="Times New Roman" w:cs="Times New Roman"/>
          <w:sz w:val="24"/>
          <w:szCs w:val="20"/>
        </w:rPr>
      </w:pPr>
      <w:r w:rsidRPr="00916953">
        <w:rPr>
          <w:rFonts w:ascii="Times New Roman" w:eastAsia="Times New Roman" w:hAnsi="Times New Roman" w:cs="Times New Roman"/>
          <w:sz w:val="24"/>
          <w:szCs w:val="20"/>
        </w:rPr>
        <w:t xml:space="preserve">Maryland Department of State Police (MDSP) - </w:t>
      </w:r>
      <w:r w:rsidRPr="00916953">
        <w:rPr>
          <w:rFonts w:ascii="Times New Roman" w:eastAsia="Times New Roman" w:hAnsi="Times New Roman" w:cs="Times New Roman"/>
          <w:i/>
          <w:sz w:val="24"/>
          <w:szCs w:val="20"/>
        </w:rPr>
        <w:t>for helicopter maintenance only.</w:t>
      </w:r>
    </w:p>
    <w:p w14:paraId="5A205397" w14:textId="6E61B362" w:rsidR="00420C8A" w:rsidRDefault="00420C8A" w:rsidP="007441BF">
      <w:pPr>
        <w:widowControl/>
        <w:pBdr>
          <w:bottom w:val="single" w:sz="12" w:space="1" w:color="auto"/>
        </w:pBdr>
        <w:rPr>
          <w:rFonts w:ascii="Times New Roman" w:eastAsia="Times New Roman" w:hAnsi="Times New Roman" w:cs="Times New Roman"/>
          <w:sz w:val="24"/>
          <w:szCs w:val="20"/>
        </w:rPr>
      </w:pPr>
    </w:p>
    <w:p w14:paraId="589484C9" w14:textId="7252A81A" w:rsidR="00E56E63" w:rsidRDefault="00086607" w:rsidP="007441BF">
      <w:pPr>
        <w:widowControl/>
        <w:pBdr>
          <w:bottom w:val="single" w:sz="12" w:space="1" w:color="auto"/>
        </w:pBd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For a</w:t>
      </w:r>
      <w:r w:rsidR="00EE2CEC">
        <w:rPr>
          <w:rFonts w:ascii="Times New Roman" w:eastAsia="Times New Roman" w:hAnsi="Times New Roman" w:cs="Times New Roman"/>
          <w:sz w:val="24"/>
          <w:szCs w:val="20"/>
        </w:rPr>
        <w:t>ll other agenc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y specific services and </w:t>
      </w:r>
      <w:r w:rsidR="00FB6514">
        <w:rPr>
          <w:rFonts w:ascii="Times New Roman" w:eastAsia="Times New Roman" w:hAnsi="Times New Roman" w:cs="Times New Roman"/>
          <w:sz w:val="24"/>
          <w:szCs w:val="20"/>
        </w:rPr>
        <w:t xml:space="preserve">IT </w:t>
      </w:r>
      <w:r>
        <w:rPr>
          <w:rFonts w:ascii="Times New Roman" w:eastAsia="Times New Roman" w:hAnsi="Times New Roman" w:cs="Times New Roman"/>
          <w:sz w:val="24"/>
          <w:szCs w:val="20"/>
        </w:rPr>
        <w:t>purchases, DGS OSP has</w:t>
      </w:r>
      <w:r w:rsidR="00EE2CE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E2CEC" w:rsidRPr="00836DC5">
        <w:rPr>
          <w:rFonts w:ascii="Times New Roman" w:eastAsia="Times New Roman" w:hAnsi="Times New Roman" w:cs="Times New Roman"/>
          <w:sz w:val="24"/>
          <w:szCs w:val="20"/>
        </w:rPr>
        <w:t xml:space="preserve">delegated </w:t>
      </w:r>
      <w:r w:rsidR="007A3F88" w:rsidRPr="005E78C0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“</w:t>
      </w:r>
      <w:r w:rsidR="00836DC5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Level 1 Delegated Activity</w:t>
      </w:r>
      <w:r w:rsidR="007A3F88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”</w:t>
      </w:r>
      <w:r w:rsidR="00886DC1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</w:t>
      </w:r>
      <w:r w:rsidRPr="0025706F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to all agencies </w:t>
      </w:r>
      <w:r w:rsidR="00836DC5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to </w:t>
      </w:r>
      <w:r w:rsidRPr="0025706F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conduct </w:t>
      </w:r>
      <w:r w:rsidR="00E131AF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competitive</w:t>
      </w:r>
      <w:r w:rsidRPr="0025706F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</w:t>
      </w:r>
      <w:r w:rsidR="00EE2CEC" w:rsidRPr="0025706F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procurement</w:t>
      </w:r>
      <w:r w:rsidR="00E131AF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activities</w:t>
      </w:r>
      <w:r w:rsidR="00EE2CEC" w:rsidRPr="0025706F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with oversight </w:t>
      </w:r>
      <w:r w:rsidR="00477C4D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throughout the procurement process </w:t>
      </w:r>
      <w:r w:rsidR="00EE2CEC" w:rsidRPr="0025706F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from DGS OSP</w:t>
      </w:r>
      <w:r w:rsidR="00EE2CEC">
        <w:rPr>
          <w:rFonts w:ascii="Times New Roman" w:eastAsia="Times New Roman" w:hAnsi="Times New Roman" w:cs="Times New Roman"/>
          <w:sz w:val="24"/>
          <w:szCs w:val="20"/>
        </w:rPr>
        <w:t xml:space="preserve">.  </w:t>
      </w:r>
      <w:r w:rsidR="00886DC1" w:rsidRPr="00AB3C41">
        <w:rPr>
          <w:rFonts w:ascii="Times New Roman" w:eastAsia="Times New Roman" w:hAnsi="Times New Roman" w:cs="Times New Roman"/>
          <w:b/>
          <w:i/>
          <w:sz w:val="24"/>
          <w:szCs w:val="20"/>
        </w:rPr>
        <w:t>Level 1 Delegated Activity means:</w:t>
      </w:r>
      <w:r w:rsidR="00886DC1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EE2CEC">
        <w:rPr>
          <w:rFonts w:ascii="Times New Roman" w:eastAsia="Times New Roman" w:hAnsi="Times New Roman" w:cs="Times New Roman"/>
          <w:sz w:val="24"/>
          <w:szCs w:val="20"/>
        </w:rPr>
        <w:t xml:space="preserve">All draft solicitations must be approved </w:t>
      </w:r>
      <w:r w:rsidR="00E91E44">
        <w:rPr>
          <w:rFonts w:ascii="Times New Roman" w:eastAsia="Times New Roman" w:hAnsi="Times New Roman" w:cs="Times New Roman"/>
          <w:sz w:val="24"/>
          <w:szCs w:val="20"/>
        </w:rPr>
        <w:t xml:space="preserve">by DGS OSP </w:t>
      </w:r>
      <w:r w:rsidR="00EE2CEC">
        <w:rPr>
          <w:rFonts w:ascii="Times New Roman" w:eastAsia="Times New Roman" w:hAnsi="Times New Roman" w:cs="Times New Roman"/>
          <w:sz w:val="24"/>
          <w:szCs w:val="20"/>
        </w:rPr>
        <w:t>prior to publishing on eMMA</w:t>
      </w:r>
      <w:r w:rsidR="0011113B">
        <w:rPr>
          <w:rFonts w:ascii="Times New Roman" w:eastAsia="Times New Roman" w:hAnsi="Times New Roman" w:cs="Times New Roman"/>
          <w:sz w:val="24"/>
          <w:szCs w:val="20"/>
        </w:rPr>
        <w:t>,</w:t>
      </w:r>
      <w:r w:rsidR="00EE2CEC">
        <w:rPr>
          <w:rFonts w:ascii="Times New Roman" w:eastAsia="Times New Roman" w:hAnsi="Times New Roman" w:cs="Times New Roman"/>
          <w:sz w:val="24"/>
          <w:szCs w:val="20"/>
        </w:rPr>
        <w:t xml:space="preserve"> and all contract </w:t>
      </w:r>
      <w:r w:rsidR="00E91E44">
        <w:rPr>
          <w:rFonts w:ascii="Times New Roman" w:eastAsia="Times New Roman" w:hAnsi="Times New Roman" w:cs="Times New Roman"/>
          <w:sz w:val="24"/>
          <w:szCs w:val="20"/>
        </w:rPr>
        <w:t>a</w:t>
      </w:r>
      <w:r w:rsidR="00090D10">
        <w:rPr>
          <w:rFonts w:ascii="Times New Roman" w:eastAsia="Times New Roman" w:hAnsi="Times New Roman" w:cs="Times New Roman"/>
          <w:sz w:val="24"/>
          <w:szCs w:val="20"/>
        </w:rPr>
        <w:t xml:space="preserve">ward recommendations are reviewed and approved </w:t>
      </w:r>
      <w:r w:rsidR="00EE2CEC">
        <w:rPr>
          <w:rFonts w:ascii="Times New Roman" w:eastAsia="Times New Roman" w:hAnsi="Times New Roman" w:cs="Times New Roman"/>
          <w:sz w:val="24"/>
          <w:szCs w:val="20"/>
        </w:rPr>
        <w:t>by DGS OSP</w:t>
      </w:r>
      <w:r w:rsidR="00E91E44">
        <w:rPr>
          <w:rFonts w:ascii="Times New Roman" w:eastAsia="Times New Roman" w:hAnsi="Times New Roman" w:cs="Times New Roman"/>
          <w:sz w:val="24"/>
          <w:szCs w:val="20"/>
        </w:rPr>
        <w:t xml:space="preserve">.  Depending on the total contract value, DGS OSP will </w:t>
      </w:r>
      <w:r w:rsidR="00EE2CEC">
        <w:rPr>
          <w:rFonts w:ascii="Times New Roman" w:eastAsia="Times New Roman" w:hAnsi="Times New Roman" w:cs="Times New Roman"/>
          <w:sz w:val="24"/>
          <w:szCs w:val="20"/>
        </w:rPr>
        <w:t>either post</w:t>
      </w:r>
      <w:r w:rsidR="00E91E44">
        <w:rPr>
          <w:rFonts w:ascii="Times New Roman" w:eastAsia="Times New Roman" w:hAnsi="Times New Roman" w:cs="Times New Roman"/>
          <w:sz w:val="24"/>
          <w:szCs w:val="20"/>
        </w:rPr>
        <w:t xml:space="preserve"> the contract award </w:t>
      </w:r>
      <w:r w:rsidR="00EE2CEC">
        <w:rPr>
          <w:rFonts w:ascii="Times New Roman" w:eastAsia="Times New Roman" w:hAnsi="Times New Roman" w:cs="Times New Roman"/>
          <w:sz w:val="24"/>
          <w:szCs w:val="20"/>
        </w:rPr>
        <w:t xml:space="preserve">on </w:t>
      </w:r>
      <w:r w:rsidR="00E91E44">
        <w:rPr>
          <w:rFonts w:ascii="Times New Roman" w:eastAsia="Times New Roman" w:hAnsi="Times New Roman" w:cs="Times New Roman"/>
          <w:sz w:val="24"/>
          <w:szCs w:val="20"/>
        </w:rPr>
        <w:t>its monthly Procurement Agency Activity Report (</w:t>
      </w:r>
      <w:r w:rsidR="00EE2CEC">
        <w:rPr>
          <w:rFonts w:ascii="Times New Roman" w:eastAsia="Times New Roman" w:hAnsi="Times New Roman" w:cs="Times New Roman"/>
          <w:sz w:val="24"/>
          <w:szCs w:val="20"/>
        </w:rPr>
        <w:t>PAAR</w:t>
      </w:r>
      <w:r w:rsidR="00E91E44">
        <w:rPr>
          <w:rFonts w:ascii="Times New Roman" w:eastAsia="Times New Roman" w:hAnsi="Times New Roman" w:cs="Times New Roman"/>
          <w:sz w:val="24"/>
          <w:szCs w:val="20"/>
        </w:rPr>
        <w:t>)</w:t>
      </w:r>
      <w:r w:rsidR="00EE2CEC">
        <w:rPr>
          <w:rFonts w:ascii="Times New Roman" w:eastAsia="Times New Roman" w:hAnsi="Times New Roman" w:cs="Times New Roman"/>
          <w:sz w:val="24"/>
          <w:szCs w:val="20"/>
        </w:rPr>
        <w:t xml:space="preserve"> or submit </w:t>
      </w:r>
      <w:r w:rsidR="00E91E44">
        <w:rPr>
          <w:rFonts w:ascii="Times New Roman" w:eastAsia="Times New Roman" w:hAnsi="Times New Roman" w:cs="Times New Roman"/>
          <w:sz w:val="24"/>
          <w:szCs w:val="20"/>
        </w:rPr>
        <w:t xml:space="preserve">an Action Agenda </w:t>
      </w:r>
      <w:r w:rsidR="00FB6514">
        <w:rPr>
          <w:rFonts w:ascii="Times New Roman" w:eastAsia="Times New Roman" w:hAnsi="Times New Roman" w:cs="Times New Roman"/>
          <w:sz w:val="24"/>
          <w:szCs w:val="20"/>
        </w:rPr>
        <w:t>I</w:t>
      </w:r>
      <w:r w:rsidR="00E91E44">
        <w:rPr>
          <w:rFonts w:ascii="Times New Roman" w:eastAsia="Times New Roman" w:hAnsi="Times New Roman" w:cs="Times New Roman"/>
          <w:sz w:val="24"/>
          <w:szCs w:val="20"/>
        </w:rPr>
        <w:t xml:space="preserve">tem </w:t>
      </w:r>
      <w:r w:rsidR="00EE2CEC">
        <w:rPr>
          <w:rFonts w:ascii="Times New Roman" w:eastAsia="Times New Roman" w:hAnsi="Times New Roman" w:cs="Times New Roman"/>
          <w:sz w:val="24"/>
          <w:szCs w:val="20"/>
        </w:rPr>
        <w:t>to the BPW for final approval and award.</w:t>
      </w:r>
      <w:r w:rsidR="00F331D4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p w14:paraId="598170E2" w14:textId="77777777" w:rsidR="00E56E63" w:rsidRDefault="00E56E63" w:rsidP="007441BF">
      <w:pPr>
        <w:widowControl/>
        <w:pBdr>
          <w:bottom w:val="single" w:sz="12" w:space="1" w:color="auto"/>
        </w:pBdr>
        <w:rPr>
          <w:rFonts w:ascii="Times New Roman" w:eastAsia="Times New Roman" w:hAnsi="Times New Roman" w:cs="Times New Roman"/>
          <w:sz w:val="24"/>
          <w:szCs w:val="20"/>
        </w:rPr>
      </w:pPr>
    </w:p>
    <w:p w14:paraId="352B9F21" w14:textId="3EDF0CE1" w:rsidR="00EE2CEC" w:rsidRPr="0081183B" w:rsidRDefault="007A3F88" w:rsidP="007441BF">
      <w:pPr>
        <w:widowControl/>
        <w:pBdr>
          <w:bottom w:val="single" w:sz="12" w:space="1" w:color="auto"/>
        </w:pBdr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See </w:t>
      </w:r>
      <w:r w:rsidR="00886DC1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also </w:t>
      </w:r>
      <w:r w:rsidR="0025706F" w:rsidRPr="0025706F">
        <w:rPr>
          <w:rFonts w:ascii="Times New Roman" w:eastAsia="Times New Roman" w:hAnsi="Times New Roman" w:cs="Times New Roman"/>
          <w:b/>
          <w:i/>
          <w:sz w:val="24"/>
          <w:szCs w:val="20"/>
        </w:rPr>
        <w:t>DGS OSP Polic</w:t>
      </w:r>
      <w:r w:rsidR="00F55154">
        <w:rPr>
          <w:rFonts w:ascii="Times New Roman" w:eastAsia="Times New Roman" w:hAnsi="Times New Roman" w:cs="Times New Roman"/>
          <w:b/>
          <w:i/>
          <w:sz w:val="24"/>
          <w:szCs w:val="20"/>
        </w:rPr>
        <w:t>ies</w:t>
      </w:r>
      <w:r w:rsidR="004B591A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: </w:t>
      </w:r>
      <w:r w:rsidR="00F55154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(1) </w:t>
      </w:r>
      <w:r w:rsidR="00533E7B">
        <w:rPr>
          <w:rFonts w:ascii="Times New Roman" w:eastAsia="Times New Roman" w:hAnsi="Times New Roman" w:cs="Times New Roman"/>
          <w:b/>
          <w:i/>
          <w:sz w:val="24"/>
          <w:szCs w:val="20"/>
        </w:rPr>
        <w:t>Procurement Delegation</w:t>
      </w:r>
      <w:r w:rsidR="004B591A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 &amp; (2) </w:t>
      </w:r>
      <w:r w:rsidR="004B591A" w:rsidRPr="0025706F">
        <w:rPr>
          <w:rFonts w:ascii="Times New Roman" w:eastAsia="Times New Roman" w:hAnsi="Times New Roman" w:cs="Times New Roman"/>
          <w:b/>
          <w:i/>
          <w:sz w:val="24"/>
          <w:szCs w:val="20"/>
        </w:rPr>
        <w:t>Agency Submission to DGS OSP for BPW Agenda</w:t>
      </w:r>
      <w:r w:rsidR="0025706F" w:rsidRPr="0025706F">
        <w:rPr>
          <w:rFonts w:ascii="Times New Roman" w:eastAsia="Times New Roman" w:hAnsi="Times New Roman" w:cs="Times New Roman"/>
          <w:b/>
          <w:i/>
          <w:sz w:val="24"/>
          <w:szCs w:val="20"/>
        </w:rPr>
        <w:t>.</w:t>
      </w:r>
      <w:r w:rsidR="0025706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5706F" w:rsidRPr="0025706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B6514">
        <w:rPr>
          <w:rFonts w:ascii="Times New Roman" w:eastAsia="Times New Roman" w:hAnsi="Times New Roman" w:cs="Times New Roman"/>
          <w:sz w:val="24"/>
          <w:szCs w:val="20"/>
        </w:rPr>
        <w:t>(</w:t>
      </w:r>
      <w:r w:rsidR="00F331D4">
        <w:rPr>
          <w:rFonts w:ascii="Times New Roman" w:eastAsia="Times New Roman" w:hAnsi="Times New Roman" w:cs="Times New Roman"/>
          <w:sz w:val="24"/>
          <w:szCs w:val="20"/>
        </w:rPr>
        <w:t>If an agency is not capable of conducting the services or IT procurement, a DGS OSP Procurement Officer will be assigned when the requisition request is submitted to DGS OSP.</w:t>
      </w:r>
      <w:r w:rsidR="00FB6514">
        <w:rPr>
          <w:rFonts w:ascii="Times New Roman" w:eastAsia="Times New Roman" w:hAnsi="Times New Roman" w:cs="Times New Roman"/>
          <w:sz w:val="24"/>
          <w:szCs w:val="20"/>
        </w:rPr>
        <w:t>)</w:t>
      </w:r>
      <w:r w:rsidR="000563E1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0563E1" w:rsidRPr="0081183B">
        <w:rPr>
          <w:rFonts w:ascii="Times New Roman" w:eastAsia="Times New Roman" w:hAnsi="Times New Roman" w:cs="Times New Roman"/>
          <w:i/>
          <w:sz w:val="24"/>
          <w:szCs w:val="20"/>
        </w:rPr>
        <w:t>Reminder:  IT projects must go through the Department of Information Technology (DoIT) Intake process for review and approval prior to submitting to DGS OSP to conduct a procurement.</w:t>
      </w:r>
    </w:p>
    <w:p w14:paraId="49C6AA6D" w14:textId="785A6E55" w:rsidR="00EE2CEC" w:rsidRDefault="00EE2CEC" w:rsidP="007441BF">
      <w:pPr>
        <w:widowControl/>
        <w:pBdr>
          <w:bottom w:val="single" w:sz="12" w:space="1" w:color="auto"/>
        </w:pBdr>
        <w:rPr>
          <w:rFonts w:ascii="Times New Roman" w:eastAsia="Times New Roman" w:hAnsi="Times New Roman" w:cs="Times New Roman"/>
          <w:sz w:val="24"/>
          <w:szCs w:val="20"/>
        </w:rPr>
      </w:pPr>
    </w:p>
    <w:p w14:paraId="7DB6BEE1" w14:textId="77777777" w:rsidR="007441BF" w:rsidRPr="00916953" w:rsidRDefault="007441BF" w:rsidP="007441BF">
      <w:pPr>
        <w:pStyle w:val="BodyText"/>
        <w:rPr>
          <w:rFonts w:cs="Times New Roman"/>
          <w:spacing w:val="-1"/>
          <w:szCs w:val="20"/>
        </w:rPr>
      </w:pPr>
    </w:p>
    <w:p w14:paraId="66C5B672" w14:textId="688FF18A" w:rsidR="007441BF" w:rsidRPr="00916953" w:rsidRDefault="00E67FCB" w:rsidP="007441BF">
      <w:pPr>
        <w:pStyle w:val="BodyText"/>
        <w:rPr>
          <w:rFonts w:cs="Times New Roman"/>
          <w:i/>
          <w:spacing w:val="-1"/>
          <w:szCs w:val="20"/>
        </w:rPr>
      </w:pPr>
      <w:r w:rsidRPr="00916953">
        <w:rPr>
          <w:rFonts w:cs="Times New Roman"/>
          <w:b/>
          <w:i/>
          <w:spacing w:val="-1"/>
          <w:szCs w:val="20"/>
        </w:rPr>
        <w:t>Note:  *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="007441BF" w:rsidRPr="00916953">
        <w:rPr>
          <w:rFonts w:cs="Times New Roman"/>
          <w:i/>
          <w:spacing w:val="-1"/>
          <w:szCs w:val="20"/>
        </w:rPr>
        <w:t>In determining the value of a procurement for award purposes, the total value of the base contract period plus all potential option periods to a contract must be considered.  Before conducting any procurement, agencies should obtain goods and services through an available Statewide contract.</w:t>
      </w:r>
    </w:p>
    <w:p w14:paraId="49F5253B" w14:textId="77777777" w:rsidR="007441BF" w:rsidRPr="00916953" w:rsidRDefault="007441BF" w:rsidP="007441BF">
      <w:pPr>
        <w:pStyle w:val="BodyText"/>
        <w:rPr>
          <w:rFonts w:cs="Times New Roman"/>
          <w:i/>
          <w:spacing w:val="-1"/>
          <w:szCs w:val="20"/>
        </w:rPr>
      </w:pPr>
    </w:p>
    <w:p w14:paraId="5CA21EE6" w14:textId="41903D35" w:rsidR="007441BF" w:rsidRPr="00916953" w:rsidRDefault="007441BF" w:rsidP="007441BF">
      <w:pPr>
        <w:pStyle w:val="BodyText"/>
        <w:rPr>
          <w:rFonts w:cs="Times New Roman"/>
          <w:i/>
          <w:spacing w:val="-1"/>
          <w:szCs w:val="20"/>
        </w:rPr>
      </w:pPr>
      <w:r w:rsidRPr="00916953">
        <w:rPr>
          <w:rFonts w:cs="Times New Roman"/>
          <w:i/>
          <w:spacing w:val="-1"/>
          <w:szCs w:val="20"/>
        </w:rPr>
        <w:t xml:space="preserve">All delegations are subject to any </w:t>
      </w:r>
      <w:r w:rsidR="003C3284" w:rsidRPr="00916953">
        <w:rPr>
          <w:rFonts w:cs="Times New Roman"/>
          <w:i/>
          <w:spacing w:val="-1"/>
          <w:szCs w:val="20"/>
        </w:rPr>
        <w:t>other</w:t>
      </w:r>
      <w:r w:rsidRPr="00916953">
        <w:rPr>
          <w:rFonts w:cs="Times New Roman"/>
          <w:i/>
          <w:spacing w:val="-1"/>
          <w:szCs w:val="20"/>
        </w:rPr>
        <w:t xml:space="preserve"> limitations from the Board of Public Works (e.g., emergency procurements, </w:t>
      </w:r>
      <w:r w:rsidR="00B21225" w:rsidRPr="00916953">
        <w:rPr>
          <w:rFonts w:cs="Times New Roman"/>
          <w:i/>
          <w:spacing w:val="-1"/>
          <w:szCs w:val="20"/>
        </w:rPr>
        <w:t xml:space="preserve">sole source, </w:t>
      </w:r>
      <w:r w:rsidRPr="00916953">
        <w:rPr>
          <w:rFonts w:cs="Times New Roman"/>
          <w:i/>
          <w:spacing w:val="-1"/>
          <w:szCs w:val="20"/>
        </w:rPr>
        <w:t>one bid or proposal received situations</w:t>
      </w:r>
      <w:r w:rsidR="00B21225" w:rsidRPr="00916953">
        <w:rPr>
          <w:rFonts w:cs="Times New Roman"/>
          <w:i/>
          <w:spacing w:val="-1"/>
          <w:szCs w:val="20"/>
        </w:rPr>
        <w:t>,</w:t>
      </w:r>
      <w:r w:rsidRPr="00916953">
        <w:rPr>
          <w:rFonts w:cs="Times New Roman"/>
          <w:i/>
          <w:spacing w:val="-1"/>
          <w:szCs w:val="20"/>
        </w:rPr>
        <w:t xml:space="preserve"> and contract modifications).</w:t>
      </w:r>
    </w:p>
    <w:p w14:paraId="52884EEC" w14:textId="77777777" w:rsidR="007441BF" w:rsidRPr="00916953" w:rsidRDefault="007441BF" w:rsidP="007441BF">
      <w:pPr>
        <w:pStyle w:val="BodyText"/>
        <w:ind w:left="0"/>
        <w:rPr>
          <w:rFonts w:cs="Times New Roman"/>
          <w:szCs w:val="20"/>
          <w:u w:val="single"/>
        </w:rPr>
      </w:pPr>
    </w:p>
    <w:p w14:paraId="524886C1" w14:textId="77777777" w:rsidR="007441BF" w:rsidRPr="00916953" w:rsidRDefault="007441BF" w:rsidP="007441BF">
      <w:pPr>
        <w:pStyle w:val="BodyText"/>
        <w:rPr>
          <w:rFonts w:cs="Times New Roman"/>
          <w:szCs w:val="20"/>
          <w:u w:val="single"/>
        </w:rPr>
      </w:pPr>
      <w:r w:rsidRPr="00916953">
        <w:rPr>
          <w:rFonts w:cs="Times New Roman"/>
          <w:szCs w:val="20"/>
          <w:u w:val="single"/>
        </w:rPr>
        <w:br/>
      </w:r>
      <w:r w:rsidRPr="00916953">
        <w:rPr>
          <w:rFonts w:cs="Times New Roman"/>
          <w:noProof/>
          <w:szCs w:val="20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5E68DC5" wp14:editId="58D99D4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96100" cy="1270"/>
                <wp:effectExtent l="0" t="0" r="19050" b="17780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0" y="867"/>
                          <a:chExt cx="10860" cy="2"/>
                        </a:xfrm>
                      </wpg:grpSpPr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690" y="867"/>
                            <a:ext cx="10860" cy="2"/>
                          </a:xfrm>
                          <a:custGeom>
                            <a:avLst/>
                            <a:gdLst>
                              <a:gd name="T0" fmla="+- 0 690 690"/>
                              <a:gd name="T1" fmla="*/ T0 w 10860"/>
                              <a:gd name="T2" fmla="+- 0 11550 690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395B458" id="Group 2" o:spid="_x0000_s1026" style="position:absolute;margin-left:0;margin-top:-.05pt;width:543pt;height:.1pt;z-index:-251652096;mso-position-horizontal-relative:margin" coordorigin="690,867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">
                <v:shape id="Freeform 3" o:spid="_x0000_s1027" style="position:absolute;left:690;top:867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" path="m,l10860,e" filled="f" strokeweight="1.6pt">
                  <v:path arrowok="t" o:connecttype="custom" o:connectlocs="0,0;10860,0" o:connectangles="0,0"/>
                </v:shape>
                <w10:wrap anchorx="margin"/>
              </v:group>
            </w:pict>
          </mc:Fallback>
        </mc:AlternateContent>
      </w:r>
      <w:r w:rsidRPr="00916953">
        <w:rPr>
          <w:rFonts w:cs="Times New Roman"/>
          <w:szCs w:val="20"/>
          <w:u w:val="single"/>
        </w:rPr>
        <w:t>Mandatory</w:t>
      </w:r>
      <w:r w:rsidRPr="00916953">
        <w:rPr>
          <w:rFonts w:cs="Times New Roman"/>
          <w:spacing w:val="-2"/>
          <w:szCs w:val="20"/>
          <w:u w:val="single"/>
        </w:rPr>
        <w:t xml:space="preserve"> </w:t>
      </w:r>
      <w:r w:rsidRPr="00916953">
        <w:rPr>
          <w:rFonts w:cs="Times New Roman"/>
          <w:szCs w:val="20"/>
          <w:u w:val="single"/>
        </w:rPr>
        <w:t>Reports</w:t>
      </w:r>
    </w:p>
    <w:p w14:paraId="4DF6983E" w14:textId="1DB6EE00" w:rsidR="007441BF" w:rsidRPr="00916953" w:rsidRDefault="007441BF" w:rsidP="007441BF">
      <w:pPr>
        <w:pStyle w:val="BodyText"/>
        <w:spacing w:line="239" w:lineRule="auto"/>
        <w:ind w:right="119"/>
        <w:jc w:val="both"/>
        <w:rPr>
          <w:rFonts w:cs="Times New Roman"/>
          <w:i/>
          <w:szCs w:val="20"/>
        </w:rPr>
      </w:pPr>
      <w:r w:rsidRPr="00916953">
        <w:rPr>
          <w:rFonts w:cs="Times New Roman"/>
          <w:i/>
          <w:szCs w:val="20"/>
        </w:rPr>
        <w:t>All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Agencies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that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do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not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use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pacing w:val="-2"/>
          <w:szCs w:val="20"/>
        </w:rPr>
        <w:t>S</w:t>
      </w:r>
      <w:r w:rsidRPr="00916953">
        <w:rPr>
          <w:rFonts w:cs="Times New Roman"/>
          <w:i/>
          <w:szCs w:val="20"/>
        </w:rPr>
        <w:t>tatewide</w:t>
      </w:r>
      <w:r w:rsidRPr="00916953">
        <w:rPr>
          <w:rFonts w:cs="Times New Roman"/>
          <w:i/>
          <w:spacing w:val="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FMIS for encumbrances or invoicing shall sub</w:t>
      </w:r>
      <w:r w:rsidRPr="00916953">
        <w:rPr>
          <w:rFonts w:cs="Times New Roman"/>
          <w:i/>
          <w:spacing w:val="-2"/>
          <w:szCs w:val="20"/>
        </w:rPr>
        <w:t>m</w:t>
      </w:r>
      <w:r w:rsidRPr="00916953">
        <w:rPr>
          <w:rFonts w:cs="Times New Roman"/>
          <w:i/>
          <w:szCs w:val="20"/>
        </w:rPr>
        <w:t>it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quarterly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spend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reports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to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the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DGS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="00C87782">
        <w:rPr>
          <w:rFonts w:cs="Times New Roman"/>
          <w:i/>
          <w:spacing w:val="-1"/>
          <w:szCs w:val="20"/>
        </w:rPr>
        <w:t>O</w:t>
      </w:r>
      <w:r w:rsidRPr="00916953">
        <w:rPr>
          <w:rFonts w:cs="Times New Roman"/>
          <w:i/>
          <w:szCs w:val="20"/>
        </w:rPr>
        <w:t xml:space="preserve">SP </w:t>
      </w:r>
      <w:r w:rsidR="00C87782">
        <w:rPr>
          <w:rFonts w:cs="Times New Roman"/>
          <w:i/>
          <w:szCs w:val="20"/>
        </w:rPr>
        <w:t>Reporting</w:t>
      </w:r>
      <w:r w:rsidRPr="00916953">
        <w:rPr>
          <w:rFonts w:cs="Times New Roman"/>
          <w:i/>
          <w:szCs w:val="20"/>
        </w:rPr>
        <w:t xml:space="preserve"> Unit on acti</w:t>
      </w:r>
      <w:r w:rsidRPr="00916953">
        <w:rPr>
          <w:rFonts w:cs="Times New Roman"/>
          <w:i/>
          <w:spacing w:val="-2"/>
          <w:szCs w:val="20"/>
        </w:rPr>
        <w:t>v</w:t>
      </w:r>
      <w:r w:rsidRPr="00916953">
        <w:rPr>
          <w:rFonts w:cs="Times New Roman"/>
          <w:i/>
          <w:szCs w:val="20"/>
        </w:rPr>
        <w:t>ity u</w:t>
      </w:r>
      <w:r w:rsidRPr="00916953">
        <w:rPr>
          <w:rFonts w:cs="Times New Roman"/>
          <w:i/>
          <w:spacing w:val="-1"/>
          <w:szCs w:val="20"/>
        </w:rPr>
        <w:t>s</w:t>
      </w:r>
      <w:r w:rsidRPr="00916953">
        <w:rPr>
          <w:rFonts w:cs="Times New Roman"/>
          <w:i/>
          <w:szCs w:val="20"/>
        </w:rPr>
        <w:t xml:space="preserve">ing DGS OSP </w:t>
      </w:r>
      <w:r w:rsidRPr="00916953">
        <w:rPr>
          <w:rFonts w:cs="Times New Roman"/>
          <w:i/>
          <w:spacing w:val="-2"/>
          <w:szCs w:val="20"/>
        </w:rPr>
        <w:t>m</w:t>
      </w:r>
      <w:r w:rsidRPr="00916953">
        <w:rPr>
          <w:rFonts w:cs="Times New Roman"/>
          <w:i/>
          <w:spacing w:val="1"/>
          <w:szCs w:val="20"/>
        </w:rPr>
        <w:t>a</w:t>
      </w:r>
      <w:r w:rsidRPr="00916953">
        <w:rPr>
          <w:rFonts w:cs="Times New Roman"/>
          <w:i/>
          <w:szCs w:val="20"/>
        </w:rPr>
        <w:t>naged contracts.  The report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shall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be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fo</w:t>
      </w:r>
      <w:r w:rsidRPr="00916953">
        <w:rPr>
          <w:rFonts w:cs="Times New Roman"/>
          <w:i/>
          <w:spacing w:val="1"/>
          <w:szCs w:val="20"/>
        </w:rPr>
        <w:t>r</w:t>
      </w:r>
      <w:r w:rsidRPr="00916953">
        <w:rPr>
          <w:rFonts w:cs="Times New Roman"/>
          <w:i/>
          <w:spacing w:val="-2"/>
          <w:szCs w:val="20"/>
        </w:rPr>
        <w:t>m</w:t>
      </w:r>
      <w:r w:rsidRPr="00916953">
        <w:rPr>
          <w:rFonts w:cs="Times New Roman"/>
          <w:i/>
          <w:szCs w:val="20"/>
        </w:rPr>
        <w:t>atted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in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Excel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For</w:t>
      </w:r>
      <w:r w:rsidRPr="00916953">
        <w:rPr>
          <w:rFonts w:cs="Times New Roman"/>
          <w:i/>
          <w:spacing w:val="-2"/>
          <w:szCs w:val="20"/>
        </w:rPr>
        <w:t>m</w:t>
      </w:r>
      <w:r w:rsidRPr="00916953">
        <w:rPr>
          <w:rFonts w:cs="Times New Roman"/>
          <w:i/>
          <w:szCs w:val="20"/>
        </w:rPr>
        <w:t>at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and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include:  DGS BPO/PO number, vendor na</w:t>
      </w:r>
      <w:r w:rsidRPr="00916953">
        <w:rPr>
          <w:rFonts w:cs="Times New Roman"/>
          <w:i/>
          <w:spacing w:val="-2"/>
          <w:szCs w:val="20"/>
        </w:rPr>
        <w:t>m</w:t>
      </w:r>
      <w:r w:rsidRPr="00916953">
        <w:rPr>
          <w:rFonts w:cs="Times New Roman"/>
          <w:i/>
          <w:szCs w:val="20"/>
        </w:rPr>
        <w:t>e, FE</w:t>
      </w:r>
      <w:r w:rsidRPr="00916953">
        <w:rPr>
          <w:rFonts w:cs="Times New Roman"/>
          <w:i/>
          <w:spacing w:val="1"/>
          <w:szCs w:val="20"/>
        </w:rPr>
        <w:t>I</w:t>
      </w:r>
      <w:r w:rsidRPr="00916953">
        <w:rPr>
          <w:rFonts w:cs="Times New Roman"/>
          <w:i/>
          <w:spacing w:val="-1"/>
          <w:szCs w:val="20"/>
        </w:rPr>
        <w:t>N</w:t>
      </w:r>
      <w:r w:rsidRPr="00916953">
        <w:rPr>
          <w:rFonts w:cs="Times New Roman"/>
          <w:i/>
          <w:szCs w:val="20"/>
        </w:rPr>
        <w:t xml:space="preserve">, and </w:t>
      </w:r>
      <w:r w:rsidRPr="00916953">
        <w:rPr>
          <w:rFonts w:cs="Times New Roman"/>
          <w:i/>
          <w:spacing w:val="-2"/>
          <w:szCs w:val="20"/>
        </w:rPr>
        <w:t>m</w:t>
      </w:r>
      <w:r w:rsidRPr="00916953">
        <w:rPr>
          <w:rFonts w:cs="Times New Roman"/>
          <w:i/>
          <w:szCs w:val="20"/>
        </w:rPr>
        <w:t>onthly spend a</w:t>
      </w:r>
      <w:r w:rsidRPr="00916953">
        <w:rPr>
          <w:rFonts w:cs="Times New Roman"/>
          <w:i/>
          <w:spacing w:val="-2"/>
          <w:szCs w:val="20"/>
        </w:rPr>
        <w:t>m</w:t>
      </w:r>
      <w:r w:rsidRPr="00916953">
        <w:rPr>
          <w:rFonts w:cs="Times New Roman"/>
          <w:i/>
          <w:szCs w:val="20"/>
        </w:rPr>
        <w:t>ount (including credit card purc</w:t>
      </w:r>
      <w:r w:rsidRPr="00916953">
        <w:rPr>
          <w:rFonts w:cs="Times New Roman"/>
          <w:i/>
          <w:spacing w:val="-1"/>
          <w:szCs w:val="20"/>
        </w:rPr>
        <w:t>h</w:t>
      </w:r>
      <w:r w:rsidRPr="00916953">
        <w:rPr>
          <w:rFonts w:cs="Times New Roman"/>
          <w:i/>
          <w:szCs w:val="20"/>
        </w:rPr>
        <w:t>ase</w:t>
      </w:r>
      <w:r w:rsidRPr="00916953">
        <w:rPr>
          <w:rFonts w:cs="Times New Roman"/>
          <w:i/>
          <w:spacing w:val="-1"/>
          <w:szCs w:val="20"/>
        </w:rPr>
        <w:t>s</w:t>
      </w:r>
      <w:r w:rsidRPr="00916953">
        <w:rPr>
          <w:rFonts w:cs="Times New Roman"/>
          <w:i/>
          <w:szCs w:val="20"/>
        </w:rPr>
        <w:t>).  The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Report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due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dates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are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as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 xml:space="preserve">follows:  </w:t>
      </w:r>
      <w:r w:rsidRPr="00916953">
        <w:rPr>
          <w:rFonts w:cs="Times New Roman"/>
          <w:i/>
          <w:spacing w:val="-1"/>
          <w:szCs w:val="20"/>
        </w:rPr>
        <w:t>Octobe</w:t>
      </w:r>
      <w:r w:rsidRPr="00916953">
        <w:rPr>
          <w:rFonts w:cs="Times New Roman"/>
          <w:i/>
          <w:szCs w:val="20"/>
        </w:rPr>
        <w:t>r</w:t>
      </w:r>
      <w:r w:rsidRPr="00916953">
        <w:rPr>
          <w:rFonts w:cs="Times New Roman"/>
          <w:i/>
          <w:spacing w:val="-2"/>
          <w:szCs w:val="20"/>
        </w:rPr>
        <w:t xml:space="preserve"> </w:t>
      </w:r>
      <w:r w:rsidRPr="00916953">
        <w:rPr>
          <w:rFonts w:cs="Times New Roman"/>
          <w:i/>
          <w:spacing w:val="-1"/>
          <w:szCs w:val="20"/>
        </w:rPr>
        <w:t>31th</w:t>
      </w:r>
      <w:r w:rsidRPr="00916953">
        <w:rPr>
          <w:rFonts w:cs="Times New Roman"/>
          <w:i/>
          <w:szCs w:val="20"/>
        </w:rPr>
        <w:t>,</w:t>
      </w:r>
      <w:r w:rsidRPr="00916953">
        <w:rPr>
          <w:rFonts w:cs="Times New Roman"/>
          <w:i/>
          <w:spacing w:val="-1"/>
          <w:szCs w:val="20"/>
        </w:rPr>
        <w:t xml:space="preserve"> Januar</w:t>
      </w:r>
      <w:r w:rsidRPr="00916953">
        <w:rPr>
          <w:rFonts w:cs="Times New Roman"/>
          <w:i/>
          <w:szCs w:val="20"/>
        </w:rPr>
        <w:t>y</w:t>
      </w:r>
      <w:r w:rsidRPr="00916953">
        <w:rPr>
          <w:rFonts w:cs="Times New Roman"/>
          <w:i/>
          <w:spacing w:val="-1"/>
          <w:szCs w:val="20"/>
        </w:rPr>
        <w:t xml:space="preserve"> 3</w:t>
      </w:r>
      <w:r w:rsidRPr="00916953">
        <w:rPr>
          <w:rFonts w:cs="Times New Roman"/>
          <w:i/>
          <w:szCs w:val="20"/>
        </w:rPr>
        <w:t>1st,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April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30th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and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July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 xml:space="preserve">31st. </w:t>
      </w:r>
      <w:r w:rsidRPr="00916953">
        <w:rPr>
          <w:rFonts w:cs="Times New Roman"/>
          <w:i/>
          <w:spacing w:val="-1"/>
          <w:szCs w:val="20"/>
        </w:rPr>
        <w:t xml:space="preserve"> (</w:t>
      </w:r>
      <w:r w:rsidRPr="00916953">
        <w:rPr>
          <w:rFonts w:cs="Times New Roman"/>
          <w:i/>
          <w:szCs w:val="20"/>
        </w:rPr>
        <w:t>If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the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report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due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date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falls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on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a</w:t>
      </w:r>
      <w:r w:rsidRPr="00916953">
        <w:rPr>
          <w:rFonts w:cs="Times New Roman"/>
          <w:i/>
          <w:spacing w:val="-2"/>
          <w:szCs w:val="20"/>
        </w:rPr>
        <w:t xml:space="preserve"> </w:t>
      </w:r>
      <w:r w:rsidRPr="00916953">
        <w:rPr>
          <w:rFonts w:cs="Times New Roman"/>
          <w:i/>
          <w:szCs w:val="20"/>
        </w:rPr>
        <w:t>holiday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or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weekend,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the report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is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due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on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the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next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business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day.)</w:t>
      </w:r>
    </w:p>
    <w:p w14:paraId="315D3861" w14:textId="77777777" w:rsidR="00E56E63" w:rsidRDefault="00E56E63" w:rsidP="007441BF">
      <w:pPr>
        <w:pStyle w:val="BodyText"/>
        <w:spacing w:line="239" w:lineRule="auto"/>
        <w:ind w:right="119"/>
        <w:jc w:val="both"/>
        <w:rPr>
          <w:rFonts w:cs="Times New Roman"/>
          <w:i/>
          <w:szCs w:val="20"/>
        </w:rPr>
      </w:pPr>
    </w:p>
    <w:p w14:paraId="7163F297" w14:textId="1E795FCF" w:rsidR="007441BF" w:rsidRPr="00916953" w:rsidRDefault="007441BF" w:rsidP="007441BF">
      <w:pPr>
        <w:pStyle w:val="BodyText"/>
        <w:spacing w:line="239" w:lineRule="auto"/>
        <w:ind w:right="119"/>
        <w:jc w:val="both"/>
        <w:rPr>
          <w:rFonts w:cs="Times New Roman"/>
          <w:i/>
          <w:szCs w:val="20"/>
        </w:rPr>
      </w:pPr>
      <w:r w:rsidRPr="00916953">
        <w:rPr>
          <w:rFonts w:cs="Times New Roman"/>
          <w:i/>
          <w:szCs w:val="20"/>
        </w:rPr>
        <w:t>This document is only valid for the Controlled Document da</w:t>
      </w:r>
      <w:bookmarkStart w:id="0" w:name="_GoBack"/>
      <w:bookmarkEnd w:id="0"/>
      <w:r w:rsidRPr="00916953">
        <w:rPr>
          <w:rFonts w:cs="Times New Roman"/>
          <w:i/>
          <w:szCs w:val="20"/>
        </w:rPr>
        <w:t>te printed below.</w:t>
      </w:r>
    </w:p>
    <w:sectPr w:rsidR="007441BF" w:rsidRPr="00916953" w:rsidSect="00FF7349">
      <w:footerReference w:type="default" r:id="rId7"/>
      <w:headerReference w:type="first" r:id="rId8"/>
      <w:footerReference w:type="first" r:id="rId9"/>
      <w:pgSz w:w="12240" w:h="15840"/>
      <w:pgMar w:top="720" w:right="605" w:bottom="1008" w:left="605" w:header="432" w:footer="432" w:gutter="0"/>
      <w:cols w:space="72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10476" w16cex:dateUtc="2022-07-19T14:22:00Z"/>
  <w16cex:commentExtensible w16cex:durableId="26810385" w16cex:dateUtc="2022-07-19T14:18:00Z"/>
  <w16cex:commentExtensible w16cex:durableId="26810435" w16cex:dateUtc="2022-07-19T14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F7CF14" w16cid:durableId="26810476"/>
  <w16cid:commentId w16cid:paraId="2EB6B885" w16cid:durableId="26810385"/>
  <w16cid:commentId w16cid:paraId="77ED9D3E" w16cid:durableId="268104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3021D" w14:textId="77777777" w:rsidR="009174CA" w:rsidRDefault="009174CA" w:rsidP="007441BF">
      <w:r>
        <w:separator/>
      </w:r>
    </w:p>
  </w:endnote>
  <w:endnote w:type="continuationSeparator" w:id="0">
    <w:p w14:paraId="39A9FA0C" w14:textId="77777777" w:rsidR="009174CA" w:rsidRDefault="009174CA" w:rsidP="0074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BDF0C" w14:textId="77777777" w:rsidR="00FB6DB3" w:rsidRDefault="00F97572" w:rsidP="00FB6DB3">
    <w:pPr>
      <w:pStyle w:val="Footer"/>
      <w:ind w:left="18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1BB7927" wp14:editId="1023860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7467601" cy="40513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67601" cy="405130"/>
                        <a:chOff x="0" y="0"/>
                        <a:chExt cx="5997147" cy="693583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328926" y="0"/>
                          <a:ext cx="5668221" cy="693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DA194D" w14:textId="57A2EFA5" w:rsidR="007441BF" w:rsidRDefault="00F97572" w:rsidP="007441BF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ap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0"/>
                              </w:rPr>
                              <w:t xml:space="preserve">EFFECTIVE as UPDATED </w:t>
                            </w:r>
                            <w:r w:rsidR="00090D10">
                              <w:rPr>
                                <w:rFonts w:ascii="Times New Roman" w:hAnsi="Times New Roman" w:cs="Times New Roman"/>
                                <w:i/>
                                <w:caps/>
                                <w:sz w:val="18"/>
                                <w:szCs w:val="20"/>
                              </w:rPr>
                              <w:t>July 20</w:t>
                            </w:r>
                            <w:r w:rsidR="00B93F37">
                              <w:rPr>
                                <w:rFonts w:ascii="Times New Roman" w:hAnsi="Times New Roman" w:cs="Times New Roman"/>
                                <w:i/>
                                <w:caps/>
                                <w:sz w:val="18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aps/>
                                <w:sz w:val="18"/>
                                <w:szCs w:val="20"/>
                              </w:rPr>
                              <w:t xml:space="preserve"> 2022 </w:t>
                            </w:r>
                            <w:r w:rsidRPr="00FB6DB3">
                              <w:rPr>
                                <w:rFonts w:ascii="Times New Roman" w:hAnsi="Times New Roman" w:cs="Times New Roman"/>
                                <w:i/>
                                <w:caps/>
                                <w:sz w:val="18"/>
                                <w:szCs w:val="20"/>
                              </w:rPr>
                              <w:t>|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aps/>
                                <w:sz w:val="18"/>
                                <w:szCs w:val="20"/>
                              </w:rPr>
                              <w:t xml:space="preserve"> DGS OSP GENERAL DELEGATION </w:t>
                            </w:r>
                            <w:r w:rsidRPr="00FB6DB3">
                              <w:rPr>
                                <w:rFonts w:ascii="Times New Roman" w:hAnsi="Times New Roman" w:cs="Times New Roman"/>
                                <w:i/>
                                <w:caps/>
                                <w:sz w:val="18"/>
                                <w:szCs w:val="20"/>
                              </w:rPr>
                              <w:t>|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aps/>
                                <w:sz w:val="18"/>
                                <w:szCs w:val="20"/>
                              </w:rPr>
                              <w:t xml:space="preserve"> CONTROLLED DOCUMENT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aps/>
                                <w:sz w:val="18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aps/>
                                <w:sz w:val="18"/>
                                <w:szCs w:val="20"/>
                              </w:rPr>
                              <w:instrText xml:space="preserve"> DATE \@ "MMMM d, yyyy" </w:instrTex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aps/>
                                <w:sz w:val="18"/>
                                <w:szCs w:val="20"/>
                              </w:rPr>
                              <w:fldChar w:fldCharType="separate"/>
                            </w:r>
                            <w:r w:rsidR="00090D10">
                              <w:rPr>
                                <w:rFonts w:ascii="Times New Roman" w:hAnsi="Times New Roman" w:cs="Times New Roman"/>
                                <w:i/>
                                <w:caps/>
                                <w:noProof/>
                                <w:sz w:val="18"/>
                                <w:szCs w:val="20"/>
                              </w:rPr>
                              <w:t>July 20, 2022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aps/>
                                <w:sz w:val="18"/>
                                <w:szCs w:val="20"/>
                              </w:rPr>
                              <w:fldChar w:fldCharType="end"/>
                            </w:r>
                          </w:p>
                          <w:p w14:paraId="730971DC" w14:textId="4B68A849" w:rsidR="00FB6DB3" w:rsidRPr="00FB6DB3" w:rsidRDefault="00F97572" w:rsidP="007441BF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aps/>
                                <w:sz w:val="18"/>
                                <w:szCs w:val="20"/>
                              </w:rPr>
                            </w:pPr>
                            <w:r w:rsidRPr="00E97BC9">
                              <w:rPr>
                                <w:rFonts w:ascii="Times New Roman" w:hAnsi="Times New Roman" w:cs="Times New Roman"/>
                                <w:i/>
                                <w:caps/>
                                <w:sz w:val="18"/>
                                <w:szCs w:val="20"/>
                              </w:rPr>
                              <w:t xml:space="preserve">Page </w:t>
                            </w:r>
                            <w:r w:rsidRPr="00E97BC9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aps/>
                                <w:sz w:val="18"/>
                                <w:szCs w:val="20"/>
                              </w:rPr>
                              <w:fldChar w:fldCharType="begin"/>
                            </w:r>
                            <w:r w:rsidRPr="00E97BC9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aps/>
                                <w:sz w:val="18"/>
                                <w:szCs w:val="20"/>
                              </w:rPr>
                              <w:instrText xml:space="preserve"> PAGE  \* Arabic  \* MERGEFORMAT </w:instrText>
                            </w:r>
                            <w:r w:rsidRPr="00E97BC9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aps/>
                                <w:sz w:val="18"/>
                                <w:szCs w:val="20"/>
                              </w:rPr>
                              <w:fldChar w:fldCharType="separate"/>
                            </w:r>
                            <w:r w:rsidR="00090D10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aps/>
                                <w:noProof/>
                                <w:sz w:val="18"/>
                                <w:szCs w:val="20"/>
                              </w:rPr>
                              <w:t>2</w:t>
                            </w:r>
                            <w:r w:rsidRPr="00E97BC9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aps/>
                                <w:sz w:val="18"/>
                                <w:szCs w:val="20"/>
                              </w:rPr>
                              <w:fldChar w:fldCharType="end"/>
                            </w:r>
                            <w:r w:rsidRPr="00E97BC9">
                              <w:rPr>
                                <w:rFonts w:ascii="Times New Roman" w:hAnsi="Times New Roman" w:cs="Times New Roman"/>
                                <w:i/>
                                <w:caps/>
                                <w:sz w:val="18"/>
                                <w:szCs w:val="20"/>
                              </w:rPr>
                              <w:t xml:space="preserve"> of </w:t>
                            </w:r>
                            <w:r w:rsidRPr="00E97BC9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aps/>
                                <w:sz w:val="18"/>
                                <w:szCs w:val="20"/>
                              </w:rPr>
                              <w:fldChar w:fldCharType="begin"/>
                            </w:r>
                            <w:r w:rsidRPr="00E97BC9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aps/>
                                <w:sz w:val="18"/>
                                <w:szCs w:val="20"/>
                              </w:rPr>
                              <w:instrText xml:space="preserve"> NUMPAGES  \* Arabic  \* MERGEFORMAT </w:instrText>
                            </w:r>
                            <w:r w:rsidRPr="00E97BC9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aps/>
                                <w:sz w:val="18"/>
                                <w:szCs w:val="20"/>
                              </w:rPr>
                              <w:fldChar w:fldCharType="separate"/>
                            </w:r>
                            <w:r w:rsidR="00090D10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aps/>
                                <w:noProof/>
                                <w:sz w:val="18"/>
                                <w:szCs w:val="20"/>
                              </w:rPr>
                              <w:t>2</w:t>
                            </w:r>
                            <w:r w:rsidRPr="00E97BC9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aps/>
                                <w:sz w:val="18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BB7927" id="Group 155" o:spid="_x0000_s1026" style="position:absolute;left:0;text-align:left;margin-left:536.8pt;margin-top:0;width:588pt;height:31.9pt;z-index:251659264;mso-position-horizontal:right;mso-position-horizontal-relative:margin;mso-position-vertical:top;mso-position-vertical-relative:bottom-margin-area;mso-width-relative:margin;mso-height-relative:margin" coordsize="59971,6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3289;width:56682;height:6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" filled="f" stroked="f" strokeweight=".5pt">
                <v:textbox inset="0,,0">
                  <w:txbxContent>
                    <w:p w14:paraId="3DDA194D" w14:textId="57A2EFA5" w:rsidR="007441BF" w:rsidRDefault="00F97572" w:rsidP="007441BF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center"/>
                        <w:rPr>
                          <w:rFonts w:ascii="Times New Roman" w:hAnsi="Times New Roman" w:cs="Times New Roman"/>
                          <w:i/>
                          <w:caps/>
                          <w:sz w:val="18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0"/>
                        </w:rPr>
                        <w:t xml:space="preserve">EFFECTIVE as UPDATED </w:t>
                      </w:r>
                      <w:r w:rsidR="00090D10">
                        <w:rPr>
                          <w:rFonts w:ascii="Times New Roman" w:hAnsi="Times New Roman" w:cs="Times New Roman"/>
                          <w:i/>
                          <w:caps/>
                          <w:sz w:val="18"/>
                          <w:szCs w:val="20"/>
                        </w:rPr>
                        <w:t>July 20</w:t>
                      </w:r>
                      <w:r w:rsidR="00B93F37">
                        <w:rPr>
                          <w:rFonts w:ascii="Times New Roman" w:hAnsi="Times New Roman" w:cs="Times New Roman"/>
                          <w:i/>
                          <w:caps/>
                          <w:sz w:val="18"/>
                          <w:szCs w:val="20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i/>
                          <w:caps/>
                          <w:sz w:val="18"/>
                          <w:szCs w:val="20"/>
                        </w:rPr>
                        <w:t xml:space="preserve"> 2022 </w:t>
                      </w:r>
                      <w:r w:rsidRPr="00FB6DB3">
                        <w:rPr>
                          <w:rFonts w:ascii="Times New Roman" w:hAnsi="Times New Roman" w:cs="Times New Roman"/>
                          <w:i/>
                          <w:caps/>
                          <w:sz w:val="18"/>
                          <w:szCs w:val="20"/>
                        </w:rPr>
                        <w:t>|</w:t>
                      </w:r>
                      <w:r>
                        <w:rPr>
                          <w:rFonts w:ascii="Times New Roman" w:hAnsi="Times New Roman" w:cs="Times New Roman"/>
                          <w:i/>
                          <w:caps/>
                          <w:sz w:val="18"/>
                          <w:szCs w:val="20"/>
                        </w:rPr>
                        <w:t xml:space="preserve"> DGS OSP GENERAL DELEGATION </w:t>
                      </w:r>
                      <w:r w:rsidRPr="00FB6DB3">
                        <w:rPr>
                          <w:rFonts w:ascii="Times New Roman" w:hAnsi="Times New Roman" w:cs="Times New Roman"/>
                          <w:i/>
                          <w:caps/>
                          <w:sz w:val="18"/>
                          <w:szCs w:val="20"/>
                        </w:rPr>
                        <w:t>|</w:t>
                      </w:r>
                      <w:r>
                        <w:rPr>
                          <w:rFonts w:ascii="Times New Roman" w:hAnsi="Times New Roman" w:cs="Times New Roman"/>
                          <w:i/>
                          <w:caps/>
                          <w:sz w:val="18"/>
                          <w:szCs w:val="20"/>
                        </w:rPr>
                        <w:t xml:space="preserve"> CONTROLLED DOCUMENT </w:t>
                      </w:r>
                      <w:r>
                        <w:rPr>
                          <w:rFonts w:ascii="Times New Roman" w:hAnsi="Times New Roman" w:cs="Times New Roman"/>
                          <w:i/>
                          <w:caps/>
                          <w:sz w:val="18"/>
                          <w:szCs w:val="20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  <w:i/>
                          <w:caps/>
                          <w:sz w:val="18"/>
                          <w:szCs w:val="20"/>
                        </w:rPr>
                        <w:instrText xml:space="preserve"> DATE \@ "MMMM d, yyyy" </w:instrText>
                      </w:r>
                      <w:r>
                        <w:rPr>
                          <w:rFonts w:ascii="Times New Roman" w:hAnsi="Times New Roman" w:cs="Times New Roman"/>
                          <w:i/>
                          <w:caps/>
                          <w:sz w:val="18"/>
                          <w:szCs w:val="20"/>
                        </w:rPr>
                        <w:fldChar w:fldCharType="separate"/>
                      </w:r>
                      <w:r w:rsidR="00090D10">
                        <w:rPr>
                          <w:rFonts w:ascii="Times New Roman" w:hAnsi="Times New Roman" w:cs="Times New Roman"/>
                          <w:i/>
                          <w:caps/>
                          <w:noProof/>
                          <w:sz w:val="18"/>
                          <w:szCs w:val="20"/>
                        </w:rPr>
                        <w:t>July 20, 2022</w:t>
                      </w:r>
                      <w:r>
                        <w:rPr>
                          <w:rFonts w:ascii="Times New Roman" w:hAnsi="Times New Roman" w:cs="Times New Roman"/>
                          <w:i/>
                          <w:caps/>
                          <w:sz w:val="18"/>
                          <w:szCs w:val="20"/>
                        </w:rPr>
                        <w:fldChar w:fldCharType="end"/>
                      </w:r>
                    </w:p>
                    <w:p w14:paraId="730971DC" w14:textId="4B68A849" w:rsidR="00FB6DB3" w:rsidRPr="00FB6DB3" w:rsidRDefault="00F97572" w:rsidP="007441BF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center"/>
                        <w:rPr>
                          <w:rFonts w:ascii="Times New Roman" w:hAnsi="Times New Roman" w:cs="Times New Roman"/>
                          <w:i/>
                          <w:caps/>
                          <w:sz w:val="18"/>
                          <w:szCs w:val="20"/>
                        </w:rPr>
                      </w:pPr>
                      <w:r w:rsidRPr="00E97BC9">
                        <w:rPr>
                          <w:rFonts w:ascii="Times New Roman" w:hAnsi="Times New Roman" w:cs="Times New Roman"/>
                          <w:i/>
                          <w:caps/>
                          <w:sz w:val="18"/>
                          <w:szCs w:val="20"/>
                        </w:rPr>
                        <w:t xml:space="preserve">Page </w:t>
                      </w:r>
                      <w:r w:rsidRPr="00E97BC9">
                        <w:rPr>
                          <w:rFonts w:ascii="Times New Roman" w:hAnsi="Times New Roman" w:cs="Times New Roman"/>
                          <w:b/>
                          <w:bCs/>
                          <w:i/>
                          <w:caps/>
                          <w:sz w:val="18"/>
                          <w:szCs w:val="20"/>
                        </w:rPr>
                        <w:fldChar w:fldCharType="begin"/>
                      </w:r>
                      <w:r w:rsidRPr="00E97BC9">
                        <w:rPr>
                          <w:rFonts w:ascii="Times New Roman" w:hAnsi="Times New Roman" w:cs="Times New Roman"/>
                          <w:b/>
                          <w:bCs/>
                          <w:i/>
                          <w:caps/>
                          <w:sz w:val="18"/>
                          <w:szCs w:val="20"/>
                        </w:rPr>
                        <w:instrText xml:space="preserve"> PAGE  \* Arabic  \* MERGEFORMAT </w:instrText>
                      </w:r>
                      <w:r w:rsidRPr="00E97BC9">
                        <w:rPr>
                          <w:rFonts w:ascii="Times New Roman" w:hAnsi="Times New Roman" w:cs="Times New Roman"/>
                          <w:b/>
                          <w:bCs/>
                          <w:i/>
                          <w:caps/>
                          <w:sz w:val="18"/>
                          <w:szCs w:val="20"/>
                        </w:rPr>
                        <w:fldChar w:fldCharType="separate"/>
                      </w:r>
                      <w:r w:rsidR="00090D10">
                        <w:rPr>
                          <w:rFonts w:ascii="Times New Roman" w:hAnsi="Times New Roman" w:cs="Times New Roman"/>
                          <w:b/>
                          <w:bCs/>
                          <w:i/>
                          <w:caps/>
                          <w:noProof/>
                          <w:sz w:val="18"/>
                          <w:szCs w:val="20"/>
                        </w:rPr>
                        <w:t>2</w:t>
                      </w:r>
                      <w:r w:rsidRPr="00E97BC9">
                        <w:rPr>
                          <w:rFonts w:ascii="Times New Roman" w:hAnsi="Times New Roman" w:cs="Times New Roman"/>
                          <w:b/>
                          <w:bCs/>
                          <w:i/>
                          <w:caps/>
                          <w:sz w:val="18"/>
                          <w:szCs w:val="20"/>
                        </w:rPr>
                        <w:fldChar w:fldCharType="end"/>
                      </w:r>
                      <w:r w:rsidRPr="00E97BC9">
                        <w:rPr>
                          <w:rFonts w:ascii="Times New Roman" w:hAnsi="Times New Roman" w:cs="Times New Roman"/>
                          <w:i/>
                          <w:caps/>
                          <w:sz w:val="18"/>
                          <w:szCs w:val="20"/>
                        </w:rPr>
                        <w:t xml:space="preserve"> of </w:t>
                      </w:r>
                      <w:r w:rsidRPr="00E97BC9">
                        <w:rPr>
                          <w:rFonts w:ascii="Times New Roman" w:hAnsi="Times New Roman" w:cs="Times New Roman"/>
                          <w:b/>
                          <w:bCs/>
                          <w:i/>
                          <w:caps/>
                          <w:sz w:val="18"/>
                          <w:szCs w:val="20"/>
                        </w:rPr>
                        <w:fldChar w:fldCharType="begin"/>
                      </w:r>
                      <w:r w:rsidRPr="00E97BC9">
                        <w:rPr>
                          <w:rFonts w:ascii="Times New Roman" w:hAnsi="Times New Roman" w:cs="Times New Roman"/>
                          <w:b/>
                          <w:bCs/>
                          <w:i/>
                          <w:caps/>
                          <w:sz w:val="18"/>
                          <w:szCs w:val="20"/>
                        </w:rPr>
                        <w:instrText xml:space="preserve"> NUMPAGES  \* Arabic  \* MERGEFORMAT </w:instrText>
                      </w:r>
                      <w:r w:rsidRPr="00E97BC9">
                        <w:rPr>
                          <w:rFonts w:ascii="Times New Roman" w:hAnsi="Times New Roman" w:cs="Times New Roman"/>
                          <w:b/>
                          <w:bCs/>
                          <w:i/>
                          <w:caps/>
                          <w:sz w:val="18"/>
                          <w:szCs w:val="20"/>
                        </w:rPr>
                        <w:fldChar w:fldCharType="separate"/>
                      </w:r>
                      <w:r w:rsidR="00090D10">
                        <w:rPr>
                          <w:rFonts w:ascii="Times New Roman" w:hAnsi="Times New Roman" w:cs="Times New Roman"/>
                          <w:b/>
                          <w:bCs/>
                          <w:i/>
                          <w:caps/>
                          <w:noProof/>
                          <w:sz w:val="18"/>
                          <w:szCs w:val="20"/>
                        </w:rPr>
                        <w:t>2</w:t>
                      </w:r>
                      <w:r w:rsidRPr="00E97BC9">
                        <w:rPr>
                          <w:rFonts w:ascii="Times New Roman" w:hAnsi="Times New Roman" w:cs="Times New Roman"/>
                          <w:b/>
                          <w:bCs/>
                          <w:i/>
                          <w:caps/>
                          <w:sz w:val="18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635AB" w14:textId="58B6B6AA" w:rsidR="00FF7349" w:rsidRDefault="00FF7349" w:rsidP="00FF7349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i/>
        <w:caps/>
        <w:sz w:val="18"/>
        <w:szCs w:val="20"/>
      </w:rPr>
    </w:pPr>
    <w:r>
      <w:rPr>
        <w:rFonts w:ascii="Times New Roman" w:hAnsi="Times New Roman" w:cs="Times New Roman"/>
        <w:i/>
        <w:sz w:val="18"/>
        <w:szCs w:val="20"/>
      </w:rPr>
      <w:t xml:space="preserve">EFFECTIVE as UPDATED </w:t>
    </w:r>
    <w:r w:rsidR="00090D10">
      <w:rPr>
        <w:rFonts w:ascii="Times New Roman" w:hAnsi="Times New Roman" w:cs="Times New Roman"/>
        <w:i/>
        <w:caps/>
        <w:sz w:val="18"/>
        <w:szCs w:val="20"/>
      </w:rPr>
      <w:t>July 20</w:t>
    </w:r>
    <w:r>
      <w:rPr>
        <w:rFonts w:ascii="Times New Roman" w:hAnsi="Times New Roman" w:cs="Times New Roman"/>
        <w:i/>
        <w:caps/>
        <w:sz w:val="18"/>
        <w:szCs w:val="20"/>
      </w:rPr>
      <w:t xml:space="preserve">, 2022 </w:t>
    </w:r>
    <w:r w:rsidRPr="00FB6DB3">
      <w:rPr>
        <w:rFonts w:ascii="Times New Roman" w:hAnsi="Times New Roman" w:cs="Times New Roman"/>
        <w:i/>
        <w:caps/>
        <w:sz w:val="18"/>
        <w:szCs w:val="20"/>
      </w:rPr>
      <w:t>|</w:t>
    </w:r>
    <w:r>
      <w:rPr>
        <w:rFonts w:ascii="Times New Roman" w:hAnsi="Times New Roman" w:cs="Times New Roman"/>
        <w:i/>
        <w:caps/>
        <w:sz w:val="18"/>
        <w:szCs w:val="20"/>
      </w:rPr>
      <w:t xml:space="preserve"> DGS OSP GENERAL DELEGATION </w:t>
    </w:r>
    <w:r w:rsidRPr="00FB6DB3">
      <w:rPr>
        <w:rFonts w:ascii="Times New Roman" w:hAnsi="Times New Roman" w:cs="Times New Roman"/>
        <w:i/>
        <w:caps/>
        <w:sz w:val="18"/>
        <w:szCs w:val="20"/>
      </w:rPr>
      <w:t>|</w:t>
    </w:r>
    <w:r>
      <w:rPr>
        <w:rFonts w:ascii="Times New Roman" w:hAnsi="Times New Roman" w:cs="Times New Roman"/>
        <w:i/>
        <w:caps/>
        <w:sz w:val="18"/>
        <w:szCs w:val="20"/>
      </w:rPr>
      <w:t xml:space="preserve"> CONTROLLED DOCUMENT </w:t>
    </w:r>
    <w:r>
      <w:rPr>
        <w:rFonts w:ascii="Times New Roman" w:hAnsi="Times New Roman" w:cs="Times New Roman"/>
        <w:i/>
        <w:caps/>
        <w:sz w:val="18"/>
        <w:szCs w:val="20"/>
      </w:rPr>
      <w:fldChar w:fldCharType="begin"/>
    </w:r>
    <w:r>
      <w:rPr>
        <w:rFonts w:ascii="Times New Roman" w:hAnsi="Times New Roman" w:cs="Times New Roman"/>
        <w:i/>
        <w:caps/>
        <w:sz w:val="18"/>
        <w:szCs w:val="20"/>
      </w:rPr>
      <w:instrText xml:space="preserve"> DATE \@ "MMMM d, yyyy" </w:instrText>
    </w:r>
    <w:r>
      <w:rPr>
        <w:rFonts w:ascii="Times New Roman" w:hAnsi="Times New Roman" w:cs="Times New Roman"/>
        <w:i/>
        <w:caps/>
        <w:sz w:val="18"/>
        <w:szCs w:val="20"/>
      </w:rPr>
      <w:fldChar w:fldCharType="separate"/>
    </w:r>
    <w:r w:rsidR="00090D10">
      <w:rPr>
        <w:rFonts w:ascii="Times New Roman" w:hAnsi="Times New Roman" w:cs="Times New Roman"/>
        <w:i/>
        <w:caps/>
        <w:noProof/>
        <w:sz w:val="18"/>
        <w:szCs w:val="20"/>
      </w:rPr>
      <w:t>July 20, 2022</w:t>
    </w:r>
    <w:r>
      <w:rPr>
        <w:rFonts w:ascii="Times New Roman" w:hAnsi="Times New Roman" w:cs="Times New Roman"/>
        <w:i/>
        <w:caps/>
        <w:sz w:val="18"/>
        <w:szCs w:val="20"/>
      </w:rPr>
      <w:fldChar w:fldCharType="end"/>
    </w:r>
  </w:p>
  <w:p w14:paraId="02C5B438" w14:textId="76316B5D" w:rsidR="00FF7349" w:rsidRPr="00FB6DB3" w:rsidRDefault="00FF7349" w:rsidP="00FF7349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i/>
        <w:caps/>
        <w:sz w:val="18"/>
        <w:szCs w:val="20"/>
      </w:rPr>
    </w:pPr>
    <w:r w:rsidRPr="00E97BC9">
      <w:rPr>
        <w:rFonts w:ascii="Times New Roman" w:hAnsi="Times New Roman" w:cs="Times New Roman"/>
        <w:i/>
        <w:caps/>
        <w:sz w:val="18"/>
        <w:szCs w:val="20"/>
      </w:rPr>
      <w:t xml:space="preserve">Page </w:t>
    </w:r>
    <w:r w:rsidRPr="00E97BC9">
      <w:rPr>
        <w:rFonts w:ascii="Times New Roman" w:hAnsi="Times New Roman" w:cs="Times New Roman"/>
        <w:b/>
        <w:bCs/>
        <w:i/>
        <w:caps/>
        <w:sz w:val="18"/>
        <w:szCs w:val="20"/>
      </w:rPr>
      <w:fldChar w:fldCharType="begin"/>
    </w:r>
    <w:r w:rsidRPr="00E97BC9">
      <w:rPr>
        <w:rFonts w:ascii="Times New Roman" w:hAnsi="Times New Roman" w:cs="Times New Roman"/>
        <w:b/>
        <w:bCs/>
        <w:i/>
        <w:caps/>
        <w:sz w:val="18"/>
        <w:szCs w:val="20"/>
      </w:rPr>
      <w:instrText xml:space="preserve"> PAGE  \* Arabic  \* MERGEFORMAT </w:instrText>
    </w:r>
    <w:r w:rsidRPr="00E97BC9">
      <w:rPr>
        <w:rFonts w:ascii="Times New Roman" w:hAnsi="Times New Roman" w:cs="Times New Roman"/>
        <w:b/>
        <w:bCs/>
        <w:i/>
        <w:caps/>
        <w:sz w:val="18"/>
        <w:szCs w:val="20"/>
      </w:rPr>
      <w:fldChar w:fldCharType="separate"/>
    </w:r>
    <w:r w:rsidR="00090D10">
      <w:rPr>
        <w:rFonts w:ascii="Times New Roman" w:hAnsi="Times New Roman" w:cs="Times New Roman"/>
        <w:b/>
        <w:bCs/>
        <w:i/>
        <w:caps/>
        <w:noProof/>
        <w:sz w:val="18"/>
        <w:szCs w:val="20"/>
      </w:rPr>
      <w:t>1</w:t>
    </w:r>
    <w:r w:rsidRPr="00E97BC9">
      <w:rPr>
        <w:rFonts w:ascii="Times New Roman" w:hAnsi="Times New Roman" w:cs="Times New Roman"/>
        <w:b/>
        <w:bCs/>
        <w:i/>
        <w:caps/>
        <w:sz w:val="18"/>
        <w:szCs w:val="20"/>
      </w:rPr>
      <w:fldChar w:fldCharType="end"/>
    </w:r>
    <w:r w:rsidRPr="00E97BC9">
      <w:rPr>
        <w:rFonts w:ascii="Times New Roman" w:hAnsi="Times New Roman" w:cs="Times New Roman"/>
        <w:i/>
        <w:caps/>
        <w:sz w:val="18"/>
        <w:szCs w:val="20"/>
      </w:rPr>
      <w:t xml:space="preserve"> of </w:t>
    </w:r>
    <w:r w:rsidRPr="00E97BC9">
      <w:rPr>
        <w:rFonts w:ascii="Times New Roman" w:hAnsi="Times New Roman" w:cs="Times New Roman"/>
        <w:b/>
        <w:bCs/>
        <w:i/>
        <w:caps/>
        <w:sz w:val="18"/>
        <w:szCs w:val="20"/>
      </w:rPr>
      <w:fldChar w:fldCharType="begin"/>
    </w:r>
    <w:r w:rsidRPr="00E97BC9">
      <w:rPr>
        <w:rFonts w:ascii="Times New Roman" w:hAnsi="Times New Roman" w:cs="Times New Roman"/>
        <w:b/>
        <w:bCs/>
        <w:i/>
        <w:caps/>
        <w:sz w:val="18"/>
        <w:szCs w:val="20"/>
      </w:rPr>
      <w:instrText xml:space="preserve"> NUMPAGES  \* Arabic  \* MERGEFORMAT </w:instrText>
    </w:r>
    <w:r w:rsidRPr="00E97BC9">
      <w:rPr>
        <w:rFonts w:ascii="Times New Roman" w:hAnsi="Times New Roman" w:cs="Times New Roman"/>
        <w:b/>
        <w:bCs/>
        <w:i/>
        <w:caps/>
        <w:sz w:val="18"/>
        <w:szCs w:val="20"/>
      </w:rPr>
      <w:fldChar w:fldCharType="separate"/>
    </w:r>
    <w:r w:rsidR="00090D10">
      <w:rPr>
        <w:rFonts w:ascii="Times New Roman" w:hAnsi="Times New Roman" w:cs="Times New Roman"/>
        <w:b/>
        <w:bCs/>
        <w:i/>
        <w:caps/>
        <w:noProof/>
        <w:sz w:val="18"/>
        <w:szCs w:val="20"/>
      </w:rPr>
      <w:t>2</w:t>
    </w:r>
    <w:r w:rsidRPr="00E97BC9">
      <w:rPr>
        <w:rFonts w:ascii="Times New Roman" w:hAnsi="Times New Roman" w:cs="Times New Roman"/>
        <w:b/>
        <w:bCs/>
        <w:i/>
        <w:caps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F351F" w14:textId="77777777" w:rsidR="009174CA" w:rsidRDefault="009174CA" w:rsidP="007441BF">
      <w:r>
        <w:separator/>
      </w:r>
    </w:p>
  </w:footnote>
  <w:footnote w:type="continuationSeparator" w:id="0">
    <w:p w14:paraId="0CED7D54" w14:textId="77777777" w:rsidR="009174CA" w:rsidRDefault="009174CA" w:rsidP="00744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F0EE7" w14:textId="7FB82098" w:rsidR="00FF7349" w:rsidRDefault="00FF7349">
    <w:pPr>
      <w:pStyle w:val="Header"/>
    </w:pPr>
    <w:r>
      <w:rPr>
        <w:noProof/>
      </w:rPr>
      <w:drawing>
        <wp:inline distT="0" distB="0" distL="0" distR="0" wp14:anchorId="47B81B61" wp14:editId="63BC156D">
          <wp:extent cx="847725" cy="742812"/>
          <wp:effectExtent l="0" t="0" r="0" b="63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L_primary_rgb_300p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894" cy="767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="004C71F7" w:rsidRPr="004C71F7">
      <w:rPr>
        <w:b/>
        <w:iCs/>
        <w:color w:val="000000"/>
      </w:rPr>
      <w:t xml:space="preserve"> </w:t>
    </w:r>
    <w:r w:rsidR="004C71F7" w:rsidRPr="004C71F7">
      <w:rPr>
        <w:rFonts w:ascii="Times New Roman" w:hAnsi="Times New Roman" w:cs="Times New Roman"/>
        <w:b/>
        <w:iCs/>
        <w:color w:val="000000"/>
        <w:sz w:val="36"/>
      </w:rPr>
      <w:t>General Delegation of Procurement Authority</w:t>
    </w:r>
    <w:r w:rsidR="004C71F7" w:rsidRPr="004C71F7">
      <w:rPr>
        <w:b/>
        <w:iCs/>
        <w:color w:val="000000"/>
        <w:sz w:val="36"/>
      </w:rPr>
      <w:t xml:space="preserve"> </w:t>
    </w:r>
    <w:r>
      <w:ptab w:relativeTo="margin" w:alignment="right" w:leader="none"/>
    </w:r>
    <w:r>
      <w:rPr>
        <w:noProof/>
      </w:rPr>
      <w:drawing>
        <wp:inline distT="0" distB="0" distL="0" distR="0" wp14:anchorId="1672B23C" wp14:editId="161C0014">
          <wp:extent cx="742950" cy="7429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ocurement-logo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053" cy="7460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C765FF" w14:textId="77777777" w:rsidR="004C71F7" w:rsidRDefault="004C71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55526"/>
    <w:multiLevelType w:val="hybridMultilevel"/>
    <w:tmpl w:val="D228CCF8"/>
    <w:lvl w:ilvl="0" w:tplc="C58E54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BF"/>
    <w:rsid w:val="00023F78"/>
    <w:rsid w:val="000563E1"/>
    <w:rsid w:val="00056D85"/>
    <w:rsid w:val="00086607"/>
    <w:rsid w:val="00090D10"/>
    <w:rsid w:val="00094925"/>
    <w:rsid w:val="000B7CB1"/>
    <w:rsid w:val="0011113B"/>
    <w:rsid w:val="001434F6"/>
    <w:rsid w:val="00165F9A"/>
    <w:rsid w:val="0019014C"/>
    <w:rsid w:val="00197859"/>
    <w:rsid w:val="001A378D"/>
    <w:rsid w:val="001D48C5"/>
    <w:rsid w:val="0025706F"/>
    <w:rsid w:val="002B77B5"/>
    <w:rsid w:val="002C048D"/>
    <w:rsid w:val="002C6DC2"/>
    <w:rsid w:val="00303516"/>
    <w:rsid w:val="003450F7"/>
    <w:rsid w:val="00386221"/>
    <w:rsid w:val="003C3284"/>
    <w:rsid w:val="00420C8A"/>
    <w:rsid w:val="0045614A"/>
    <w:rsid w:val="00472F61"/>
    <w:rsid w:val="00477C4D"/>
    <w:rsid w:val="004A2E26"/>
    <w:rsid w:val="004A63BA"/>
    <w:rsid w:val="004B591A"/>
    <w:rsid w:val="004C71F7"/>
    <w:rsid w:val="004E15C1"/>
    <w:rsid w:val="004E7FD0"/>
    <w:rsid w:val="0050301B"/>
    <w:rsid w:val="0050310F"/>
    <w:rsid w:val="00533E7B"/>
    <w:rsid w:val="005475F2"/>
    <w:rsid w:val="005B26B9"/>
    <w:rsid w:val="005E78C0"/>
    <w:rsid w:val="005F25B2"/>
    <w:rsid w:val="006220F0"/>
    <w:rsid w:val="00625439"/>
    <w:rsid w:val="00676983"/>
    <w:rsid w:val="006E4E20"/>
    <w:rsid w:val="00743323"/>
    <w:rsid w:val="007441BF"/>
    <w:rsid w:val="00765959"/>
    <w:rsid w:val="00781406"/>
    <w:rsid w:val="007A3F88"/>
    <w:rsid w:val="0081183B"/>
    <w:rsid w:val="008151DD"/>
    <w:rsid w:val="00821B10"/>
    <w:rsid w:val="00836DC5"/>
    <w:rsid w:val="00886DC1"/>
    <w:rsid w:val="008B464F"/>
    <w:rsid w:val="008E005F"/>
    <w:rsid w:val="00916953"/>
    <w:rsid w:val="009174CA"/>
    <w:rsid w:val="00982B8D"/>
    <w:rsid w:val="009D2B6A"/>
    <w:rsid w:val="009F34FC"/>
    <w:rsid w:val="00A121BA"/>
    <w:rsid w:val="00A80B17"/>
    <w:rsid w:val="00AB3C41"/>
    <w:rsid w:val="00AB6573"/>
    <w:rsid w:val="00AB708F"/>
    <w:rsid w:val="00B170A5"/>
    <w:rsid w:val="00B21225"/>
    <w:rsid w:val="00B2268B"/>
    <w:rsid w:val="00B22B12"/>
    <w:rsid w:val="00B23A18"/>
    <w:rsid w:val="00B26022"/>
    <w:rsid w:val="00B306BE"/>
    <w:rsid w:val="00B65C99"/>
    <w:rsid w:val="00B67C37"/>
    <w:rsid w:val="00B93F37"/>
    <w:rsid w:val="00BA7F97"/>
    <w:rsid w:val="00BC2835"/>
    <w:rsid w:val="00C01FD0"/>
    <w:rsid w:val="00C26CCB"/>
    <w:rsid w:val="00C4568B"/>
    <w:rsid w:val="00C66EBB"/>
    <w:rsid w:val="00C87782"/>
    <w:rsid w:val="00CA2BCF"/>
    <w:rsid w:val="00CF212D"/>
    <w:rsid w:val="00D338C0"/>
    <w:rsid w:val="00D41196"/>
    <w:rsid w:val="00DA0AFD"/>
    <w:rsid w:val="00DB47B2"/>
    <w:rsid w:val="00E131AF"/>
    <w:rsid w:val="00E252AE"/>
    <w:rsid w:val="00E518DF"/>
    <w:rsid w:val="00E555EA"/>
    <w:rsid w:val="00E56E63"/>
    <w:rsid w:val="00E67FCB"/>
    <w:rsid w:val="00E76582"/>
    <w:rsid w:val="00E91E44"/>
    <w:rsid w:val="00EE2CEC"/>
    <w:rsid w:val="00EE5000"/>
    <w:rsid w:val="00F331D4"/>
    <w:rsid w:val="00F55154"/>
    <w:rsid w:val="00F97572"/>
    <w:rsid w:val="00FB6514"/>
    <w:rsid w:val="00FC6FE3"/>
    <w:rsid w:val="00FE3CE6"/>
    <w:rsid w:val="00FF1DE4"/>
    <w:rsid w:val="00FF2648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1284FD"/>
  <w15:chartTrackingRefBased/>
  <w15:docId w15:val="{68F441EC-E3FA-483C-A0BA-D05867A6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441BF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7441BF"/>
    <w:pPr>
      <w:ind w:left="62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7441BF"/>
    <w:pPr>
      <w:spacing w:before="69"/>
      <w:ind w:left="4358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441BF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7441BF"/>
    <w:rPr>
      <w:rFonts w:ascii="Times New Roman" w:eastAsia="Times New Roman" w:hAnsi="Times New Roman"/>
      <w:b/>
      <w:bCs/>
      <w:i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441BF"/>
    <w:pPr>
      <w:ind w:left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441B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1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1BF"/>
  </w:style>
  <w:style w:type="paragraph" w:styleId="NormalWeb">
    <w:name w:val="Normal (Web)"/>
    <w:basedOn w:val="Normal"/>
    <w:uiPriority w:val="99"/>
    <w:semiHidden/>
    <w:unhideWhenUsed/>
    <w:rsid w:val="007441B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441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1BF"/>
  </w:style>
  <w:style w:type="character" w:styleId="CommentReference">
    <w:name w:val="annotation reference"/>
    <w:basedOn w:val="DefaultParagraphFont"/>
    <w:uiPriority w:val="99"/>
    <w:semiHidden/>
    <w:unhideWhenUsed/>
    <w:rsid w:val="003C32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32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32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2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2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F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F9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A37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Tomaszewski</dc:creator>
  <cp:keywords/>
  <dc:description/>
  <cp:lastModifiedBy>Jamie Tomaszewski</cp:lastModifiedBy>
  <cp:revision>3</cp:revision>
  <cp:lastPrinted>2022-04-18T17:57:00Z</cp:lastPrinted>
  <dcterms:created xsi:type="dcterms:W3CDTF">2022-07-20T17:48:00Z</dcterms:created>
  <dcterms:modified xsi:type="dcterms:W3CDTF">2022-07-20T17:49:00Z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